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A" w:rsidRPr="00383D86" w:rsidRDefault="00067E8A" w:rsidP="00F51A52">
      <w:pPr>
        <w:jc w:val="both"/>
        <w:rPr>
          <w:rFonts w:cs="Mangal"/>
          <w:color w:val="7030A0"/>
          <w:sz w:val="44"/>
          <w:szCs w:val="44"/>
          <w:lang w:bidi="sa-IN"/>
        </w:rPr>
      </w:pPr>
    </w:p>
    <w:p w:rsidR="00067E8A" w:rsidRPr="003A1EFD" w:rsidRDefault="003A1EFD" w:rsidP="00067E8A">
      <w:pPr>
        <w:rPr>
          <w:rFonts w:cs="Mangal"/>
          <w:color w:val="FF0000"/>
          <w:sz w:val="32"/>
          <w:szCs w:val="32"/>
          <w:lang w:bidi="sa-IN"/>
        </w:rPr>
      </w:pPr>
      <w:bookmarkStart w:id="0" w:name="_GoBack"/>
      <w:r>
        <w:rPr>
          <w:rFonts w:cs="Mangal" w:hint="cs"/>
          <w:color w:val="FF0000"/>
          <w:sz w:val="32"/>
          <w:szCs w:val="29"/>
          <w:cs/>
          <w:lang w:bidi="sa-IN"/>
        </w:rPr>
        <w:t xml:space="preserve">   </w:t>
      </w:r>
      <w:r w:rsidR="00067E8A" w:rsidRPr="003A1EFD">
        <w:rPr>
          <w:color w:val="FF0000"/>
          <w:sz w:val="32"/>
          <w:szCs w:val="32"/>
          <w:lang w:bidi="ar-SA"/>
        </w:rPr>
        <w:t>‘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मनोगतम्</w:t>
      </w:r>
      <w:r w:rsidR="00067E8A" w:rsidRPr="003A1EFD">
        <w:rPr>
          <w:color w:val="FF0000"/>
          <w:sz w:val="32"/>
          <w:szCs w:val="32"/>
          <w:lang w:bidi="ar-SA"/>
        </w:rPr>
        <w:t xml:space="preserve"> [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०२</w:t>
      </w:r>
      <w:r w:rsidR="00067E8A" w:rsidRPr="003A1EFD">
        <w:rPr>
          <w:rFonts w:cs="Mangal"/>
          <w:color w:val="FF0000"/>
          <w:sz w:val="32"/>
          <w:szCs w:val="32"/>
          <w:cs/>
        </w:rPr>
        <w:t>.</w:t>
      </w:r>
      <w:r w:rsidR="00067E8A" w:rsidRPr="003A1EFD">
        <w:rPr>
          <w:rFonts w:cs="Mangal" w:hint="cs"/>
          <w:color w:val="FF0000"/>
          <w:sz w:val="32"/>
          <w:szCs w:val="32"/>
          <w:cs/>
          <w:lang w:bidi="sa-IN"/>
        </w:rPr>
        <w:t>१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६</w:t>
      </w:r>
      <w:r w:rsidR="00067E8A" w:rsidRPr="003A1EFD">
        <w:rPr>
          <w:rFonts w:cs="Mangal"/>
          <w:color w:val="FF0000"/>
          <w:sz w:val="32"/>
          <w:szCs w:val="32"/>
          <w:cs/>
        </w:rPr>
        <w:t xml:space="preserve">] </w:t>
      </w:r>
      <w:r w:rsidR="00067E8A" w:rsidRPr="003A1EFD">
        <w:rPr>
          <w:color w:val="FF0000"/>
          <w:sz w:val="32"/>
          <w:szCs w:val="32"/>
          <w:lang w:bidi="ar-SA"/>
        </w:rPr>
        <w:t>‘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मन</w:t>
      </w:r>
      <w:r w:rsidR="00067E8A" w:rsidRPr="003A1EFD">
        <w:rPr>
          <w:rFonts w:cs="Mangal"/>
          <w:color w:val="FF0000"/>
          <w:sz w:val="32"/>
          <w:szCs w:val="32"/>
          <w:cs/>
        </w:rPr>
        <w:t xml:space="preserve"> 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की</w:t>
      </w:r>
      <w:r w:rsidR="00067E8A" w:rsidRPr="003A1EFD">
        <w:rPr>
          <w:rFonts w:cs="Mangal"/>
          <w:color w:val="FF0000"/>
          <w:sz w:val="32"/>
          <w:szCs w:val="32"/>
          <w:cs/>
        </w:rPr>
        <w:t xml:space="preserve"> 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बात</w:t>
      </w:r>
      <w:r w:rsidR="00067E8A" w:rsidRPr="003A1EFD">
        <w:rPr>
          <w:rFonts w:hint="eastAsia"/>
          <w:color w:val="FF0000"/>
          <w:sz w:val="32"/>
          <w:szCs w:val="32"/>
          <w:lang w:bidi="ar-SA"/>
        </w:rPr>
        <w:t>’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प्रसारण</w:t>
      </w:r>
      <w:r w:rsidR="00067E8A" w:rsidRPr="003A1EFD">
        <w:rPr>
          <w:rFonts w:cs="Mangal"/>
          <w:color w:val="FF0000"/>
          <w:sz w:val="32"/>
          <w:szCs w:val="32"/>
          <w:cs/>
        </w:rPr>
        <w:t>-</w:t>
      </w:r>
      <w:r w:rsidR="00067E8A" w:rsidRPr="003A1EFD">
        <w:rPr>
          <w:rFonts w:cs="Mangal" w:hint="cs"/>
          <w:color w:val="FF0000"/>
          <w:sz w:val="32"/>
          <w:szCs w:val="32"/>
          <w:cs/>
        </w:rPr>
        <w:t>तिथि:</w:t>
      </w:r>
      <w:r w:rsidR="00067E8A" w:rsidRPr="003A1EFD">
        <w:rPr>
          <w:rFonts w:cs="Mangal" w:hint="cs"/>
          <w:color w:val="FF0000"/>
          <w:sz w:val="32"/>
          <w:szCs w:val="32"/>
          <w:cs/>
          <w:lang w:bidi="sa-IN"/>
        </w:rPr>
        <w:t>-</w:t>
      </w:r>
      <w:r w:rsidR="00067E8A" w:rsidRPr="003A1EFD">
        <w:rPr>
          <w:rFonts w:cs="Mangal" w:hint="cs"/>
          <w:color w:val="FF0000"/>
          <w:sz w:val="32"/>
          <w:szCs w:val="32"/>
          <w:cs/>
        </w:rPr>
        <w:t xml:space="preserve"> </w:t>
      </w:r>
      <w:r w:rsidR="00067E8A" w:rsidRPr="003A1EFD">
        <w:rPr>
          <w:rFonts w:cs="Mangal" w:hint="cs"/>
          <w:color w:val="FF0000"/>
          <w:sz w:val="32"/>
          <w:szCs w:val="32"/>
          <w:cs/>
          <w:lang w:bidi="sa-IN"/>
        </w:rPr>
        <w:t>२</w:t>
      </w:r>
      <w:r w:rsidR="00AC0E65" w:rsidRPr="003A1EFD">
        <w:rPr>
          <w:rFonts w:cs="Mangal" w:hint="cs"/>
          <w:color w:val="FF0000"/>
          <w:sz w:val="32"/>
          <w:szCs w:val="32"/>
          <w:cs/>
        </w:rPr>
        <w:t>७’</w:t>
      </w:r>
      <w:r w:rsidRPr="003A1EFD">
        <w:rPr>
          <w:rFonts w:cs="Mangal" w:hint="cs"/>
          <w:color w:val="FF0000"/>
          <w:sz w:val="32"/>
          <w:szCs w:val="32"/>
          <w:cs/>
          <w:lang w:bidi="sa-IN"/>
        </w:rPr>
        <w:t>सेप्टे</w:t>
      </w:r>
      <w:r w:rsidR="00AC0E65" w:rsidRPr="003A1EFD">
        <w:rPr>
          <w:rFonts w:cs="Mangal" w:hint="cs"/>
          <w:color w:val="FF0000"/>
          <w:sz w:val="32"/>
          <w:szCs w:val="32"/>
          <w:cs/>
        </w:rPr>
        <w:t>म्बरः</w:t>
      </w:r>
      <w:r w:rsidRPr="003A1EFD">
        <w:rPr>
          <w:color w:val="FF0000"/>
          <w:sz w:val="32"/>
          <w:szCs w:val="32"/>
          <w:lang w:bidi="ar-SA"/>
        </w:rPr>
        <w:t>,</w:t>
      </w:r>
      <w:r w:rsidRPr="003A1EFD">
        <w:rPr>
          <w:rFonts w:cs="Mangal" w:hint="cs"/>
          <w:color w:val="FF0000"/>
          <w:sz w:val="32"/>
          <w:szCs w:val="32"/>
          <w:cs/>
        </w:rPr>
        <w:t xml:space="preserve"> २०२</w:t>
      </w:r>
      <w:r w:rsidRPr="003A1EFD">
        <w:rPr>
          <w:rFonts w:cs="Mangal"/>
          <w:color w:val="FF0000"/>
          <w:sz w:val="32"/>
          <w:szCs w:val="32"/>
          <w:cs/>
        </w:rPr>
        <w:t>०</w:t>
      </w:r>
      <w:r w:rsidR="00067E8A" w:rsidRPr="003A1EFD">
        <w:rPr>
          <w:color w:val="FF0000"/>
          <w:sz w:val="32"/>
          <w:szCs w:val="32"/>
          <w:lang w:bidi="ar-SA"/>
        </w:rPr>
        <w:t xml:space="preserve"> </w:t>
      </w:r>
      <w:r w:rsidR="00067E8A" w:rsidRPr="003A1EFD">
        <w:rPr>
          <w:rFonts w:cs="Mangal" w:hint="cs"/>
          <w:color w:val="FF0000"/>
          <w:sz w:val="32"/>
          <w:szCs w:val="32"/>
          <w:cs/>
        </w:rPr>
        <w:t xml:space="preserve">      </w:t>
      </w:r>
      <w:r w:rsidR="00067E8A" w:rsidRPr="003A1EFD">
        <w:rPr>
          <w:rFonts w:cs="Mangal" w:hint="cs"/>
          <w:color w:val="FF0000"/>
          <w:sz w:val="32"/>
          <w:szCs w:val="32"/>
          <w:cs/>
          <w:lang w:bidi="sa-IN"/>
        </w:rPr>
        <w:t xml:space="preserve">   </w:t>
      </w:r>
    </w:p>
    <w:bookmarkEnd w:id="0"/>
    <w:p w:rsidR="00067E8A" w:rsidRPr="00D02F77" w:rsidRDefault="00067E8A" w:rsidP="00AC0E65">
      <w:pPr>
        <w:rPr>
          <w:rFonts w:cs="Mangal"/>
          <w:color w:val="7030A0"/>
          <w:sz w:val="28"/>
          <w:szCs w:val="28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</w:t>
      </w:r>
      <w:r w:rsidRPr="00D02F77">
        <w:rPr>
          <w:color w:val="7030A0"/>
          <w:sz w:val="28"/>
          <w:szCs w:val="28"/>
          <w:lang w:bidi="ar-SA"/>
        </w:rPr>
        <w:t>[</w:t>
      </w:r>
      <w:r w:rsidRPr="00D02F77">
        <w:rPr>
          <w:rFonts w:cs="Mangal" w:hint="cs"/>
          <w:color w:val="7030A0"/>
          <w:sz w:val="28"/>
          <w:szCs w:val="28"/>
          <w:cs/>
        </w:rPr>
        <w:t xml:space="preserve">भाषान्तरं </w:t>
      </w:r>
      <w:r w:rsidRPr="00D02F77">
        <w:rPr>
          <w:rFonts w:cs="Mangal"/>
          <w:color w:val="7030A0"/>
          <w:sz w:val="28"/>
          <w:szCs w:val="28"/>
          <w:cs/>
        </w:rPr>
        <w:t>–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सर्वश्री-पुरुषोत्तमशर्म-गवीशद्विवेदिभ्यां सम्भूय </w:t>
      </w:r>
      <w:r w:rsidRPr="00D02F77">
        <w:rPr>
          <w:rFonts w:cs="Mangal" w:hint="cs"/>
          <w:color w:val="7030A0"/>
          <w:sz w:val="28"/>
          <w:szCs w:val="28"/>
          <w:cs/>
        </w:rPr>
        <w:t>बलदेवानन्द</w:t>
      </w:r>
      <w:r w:rsidRPr="00D02F77">
        <w:rPr>
          <w:rFonts w:cs="Mangal"/>
          <w:color w:val="7030A0"/>
          <w:sz w:val="28"/>
          <w:szCs w:val="28"/>
          <w:cs/>
        </w:rPr>
        <w:t>-</w:t>
      </w:r>
      <w:r w:rsidRPr="00D02F77">
        <w:rPr>
          <w:rFonts w:cs="Mangal" w:hint="cs"/>
          <w:color w:val="7030A0"/>
          <w:sz w:val="28"/>
          <w:szCs w:val="28"/>
          <w:cs/>
        </w:rPr>
        <w:t>सागर</w:t>
      </w:r>
      <w:r w:rsidRPr="00D02F77">
        <w:rPr>
          <w:rFonts w:cs="Mangal"/>
          <w:color w:val="7030A0"/>
          <w:sz w:val="28"/>
          <w:szCs w:val="28"/>
          <w:cs/>
        </w:rPr>
        <w:t>-</w:t>
      </w:r>
      <w:r w:rsidRPr="00D02F77">
        <w:rPr>
          <w:rFonts w:cs="Mangal" w:hint="cs"/>
          <w:color w:val="7030A0"/>
          <w:sz w:val="28"/>
          <w:szCs w:val="28"/>
          <w:cs/>
        </w:rPr>
        <w:t>द्वारा</w:t>
      </w:r>
      <w:r w:rsidRPr="00D02F77">
        <w:rPr>
          <w:rFonts w:cs="Mangal"/>
          <w:color w:val="7030A0"/>
          <w:sz w:val="28"/>
          <w:szCs w:val="28"/>
          <w:cs/>
        </w:rPr>
        <w:t>]</w:t>
      </w:r>
    </w:p>
    <w:p w:rsidR="00666A0E" w:rsidRPr="00D02F77" w:rsidRDefault="00AC0E65" w:rsidP="00383D86">
      <w:pPr>
        <w:ind w:firstLine="720"/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मम प्रियाः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देशवासि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नमस्कारः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|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कोरोना</w:t>
      </w:r>
      <w:r w:rsidRPr="00D02F77">
        <w:rPr>
          <w:rFonts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कालख</w:t>
      </w:r>
      <w:r w:rsidR="003A1EFD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ण्डे अस्मिन् अशेषविश्वम्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अने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कानि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परिवर्त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नानि सम्मुखीकरोति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यदा 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दो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ग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ज़्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की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दूरी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’ति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अनिवा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र्या आवश्यकता सम्वृत्ता</w:t>
      </w:r>
      <w:r w:rsidR="00067E8A" w:rsidRPr="00D02F77">
        <w:rPr>
          <w:color w:val="7030A0"/>
          <w:sz w:val="28"/>
          <w:szCs w:val="28"/>
        </w:rPr>
        <w:t>,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>तदा अमुना एव सङ्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कट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</w:rPr>
        <w:t>का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लेन</w:t>
      </w:r>
      <w:r w:rsidR="00067E8A" w:rsidRPr="00D02F77">
        <w:rPr>
          <w:color w:val="7030A0"/>
          <w:sz w:val="28"/>
          <w:szCs w:val="28"/>
        </w:rPr>
        <w:t>,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कुटुम्ब-सदस्यान् </w:t>
      </w:r>
      <w:r w:rsidR="00F51A5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परस्परं संयो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जयितुं, मिथः सामीप्यं स्थापयितुं च महत्कार्यमपि कृतम्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>परञ्च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3A1EFD" w:rsidRPr="00D02F77">
        <w:rPr>
          <w:rFonts w:cs="Mangal" w:hint="cs"/>
          <w:color w:val="7030A0"/>
          <w:sz w:val="28"/>
          <w:szCs w:val="28"/>
          <w:cs/>
          <w:lang w:bidi="sa-IN"/>
        </w:rPr>
        <w:t>एतावद्दीर्घ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>काल-पर्यन्तं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>सम्भूय वासः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केन प्रकारेण स्थेयम्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>कालः कथं यापनीयः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क्षणः </w:t>
      </w:r>
      <w:r w:rsidR="0002719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प्रसन्नता-प्रदः केन प्रकारेण स्यात्</w:t>
      </w:r>
      <w:r w:rsidR="00067E8A" w:rsidRPr="00D02F77">
        <w:rPr>
          <w:rFonts w:hint="cs"/>
          <w:color w:val="7030A0"/>
          <w:sz w:val="28"/>
          <w:szCs w:val="28"/>
          <w:cs/>
        </w:rPr>
        <w:t>?</w:t>
      </w:r>
      <w:r w:rsidR="0002719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एवम्, </w:t>
      </w:r>
      <w:r w:rsidR="00136815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अनेकानि </w:t>
      </w:r>
      <w:r w:rsidR="001B18C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कुटुम्बानि </w:t>
      </w:r>
      <w:r w:rsidR="001B18C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काठिन्यानि अन्वभवन्, अस्य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कारण</w:t>
      </w:r>
      <w:r w:rsidR="001B18C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मासीत्</w:t>
      </w:r>
      <w:r w:rsidR="001B18C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यत् </w:t>
      </w:r>
      <w:r w:rsidR="001B18C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अस्मदीयाः याः </w:t>
      </w:r>
      <w:r w:rsidR="001B18CB" w:rsidRPr="00D02F77">
        <w:rPr>
          <w:rFonts w:ascii="Mangal" w:hAnsi="Mangal" w:cs="Mangal" w:hint="cs"/>
          <w:color w:val="7030A0"/>
          <w:sz w:val="28"/>
          <w:szCs w:val="28"/>
          <w:cs/>
        </w:rPr>
        <w:t>परम्प</w:t>
      </w:r>
      <w:r w:rsidR="001B18C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राः आसन्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1B18C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कुटुम्बे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याः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संस्कार</w:t>
      </w:r>
      <w:r w:rsidR="00F51A52" w:rsidRPr="00D02F77">
        <w:rPr>
          <w:rFonts w:ascii="Mangal" w:hAnsi="Mangal" w:cs="Mangal" w:hint="cs"/>
          <w:color w:val="7030A0"/>
          <w:sz w:val="28"/>
          <w:szCs w:val="28"/>
          <w:cs/>
        </w:rPr>
        <w:t>सरि</w:t>
      </w:r>
      <w:r w:rsidR="00F51A5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द्रू</w:t>
      </w:r>
      <w:r w:rsidR="001B18C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पेण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प्रवहन्ति स्म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तासाम् अभावः अनुभूयते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>एवं प्रतीयते यत्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अनेकेषु कुटुम्बेषु एतत्-सर्वं समाप्तम्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>तथा च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एतस्मात् कारणात्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>सति तदभावे,</w:t>
      </w:r>
      <w:r w:rsidR="005D16B2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एतत्-सङ्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कटकाल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यापनम् अपि कुटुम्बानां कृते किञ्चित् कठिनतरं सञ्जातम्</w:t>
      </w:r>
      <w:r w:rsidR="00067E8A" w:rsidRPr="00D02F77">
        <w:rPr>
          <w:color w:val="7030A0"/>
          <w:sz w:val="28"/>
          <w:szCs w:val="28"/>
        </w:rPr>
        <w:t>,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च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तस्मिन् अन्यतरं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महत्वपूर्ण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>-वृत्तं किमासीत्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?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कुटुम्बे 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कश्चन वरिष्ठः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>कुटुम्ब-ज्येष्ठाः जनाः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थाः श्रावयन्ति स्म तथा च, गृहे नवीनां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प्रेरणा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अभिनवाञ्च 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</w:rPr>
        <w:t>ऊ</w:t>
      </w:r>
      <w:r w:rsidR="005D16B2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र्जां पूरयन्ति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>वयम्</w:t>
      </w:r>
      <w:r w:rsidR="003A1EFD" w:rsidRPr="00D02F77">
        <w:rPr>
          <w:rFonts w:hint="cs"/>
          <w:color w:val="7030A0"/>
          <w:sz w:val="28"/>
          <w:szCs w:val="28"/>
          <w:cs/>
        </w:rPr>
        <w:t>,</w:t>
      </w:r>
      <w:r w:rsidR="005D16B2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नूनमिदम् अनुभूतवन्तः स्युः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यत् 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अस्मदीयैः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पूर्व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जैः याः 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</w:rPr>
        <w:t>वि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धाः प्रवर्तिताः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ताः अद्यापि कियत्यः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महत्वपू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र्णाः सन्ति, एताः च यदा नैव प्रवर्तन्ते</w:t>
      </w:r>
      <w:r w:rsidR="003A1EFD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तर्हि कियत् नैयून्यम् अनुभूयते?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एतादृशी एव अन्यतमा विधा </w:t>
      </w:r>
      <w:r w:rsidR="00666A0E" w:rsidRPr="00D02F77">
        <w:rPr>
          <w:rFonts w:cs="Mangal"/>
          <w:color w:val="7030A0"/>
          <w:sz w:val="28"/>
          <w:szCs w:val="28"/>
          <w:cs/>
          <w:lang w:bidi="sa-IN"/>
        </w:rPr>
        <w:t>–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यथा मयोक्तम्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067E8A" w:rsidRPr="00D02F77">
        <w:rPr>
          <w:color w:val="7030A0"/>
          <w:sz w:val="28"/>
          <w:szCs w:val="28"/>
        </w:rPr>
        <w:t>story telling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’- 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था-कथनस्य 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</w:rPr>
        <w:t>कला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वर्तते </w:t>
      </w:r>
      <w:r w:rsidR="00067E8A" w:rsidRPr="00D02F77">
        <w:rPr>
          <w:color w:val="7030A0"/>
          <w:sz w:val="28"/>
          <w:szCs w:val="28"/>
        </w:rPr>
        <w:t xml:space="preserve"> </w:t>
      </w:r>
      <w:r w:rsidR="00067E8A" w:rsidRPr="00D02F77">
        <w:rPr>
          <w:rFonts w:hint="cs"/>
          <w:color w:val="7030A0"/>
          <w:sz w:val="28"/>
          <w:szCs w:val="28"/>
          <w:cs/>
        </w:rPr>
        <w:t>|</w:t>
      </w:r>
    </w:p>
    <w:p w:rsidR="00067E8A" w:rsidRPr="00D02F77" w:rsidRDefault="00666A0E" w:rsidP="00666A0E">
      <w:pPr>
        <w:ind w:firstLine="720"/>
        <w:jc w:val="both"/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सखायः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कथानाम्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इतिहा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सः तावान् एव प्राचीनः यावती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मानवसभ्यता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| </w:t>
      </w:r>
    </w:p>
    <w:p w:rsidR="001306D4" w:rsidRPr="00D02F77" w:rsidRDefault="00067E8A" w:rsidP="009B6BB0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color w:val="7030A0"/>
          <w:sz w:val="28"/>
          <w:szCs w:val="28"/>
        </w:rPr>
        <w:t>‘where there is a soul there is a story’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| कथाः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जनानां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रचनात्मक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पक्षं 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</w:rPr>
        <w:t>स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म्वे</w:t>
      </w:r>
      <w:r w:rsidR="00BF6455" w:rsidRPr="00D02F77">
        <w:rPr>
          <w:rFonts w:ascii="Mangal" w:hAnsi="Mangal" w:cs="Mangal" w:hint="cs"/>
          <w:color w:val="7030A0"/>
          <w:sz w:val="28"/>
          <w:szCs w:val="28"/>
          <w:cs/>
        </w:rPr>
        <w:t>द</w:t>
      </w:r>
      <w:r w:rsidR="00BF6455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पक्षं च समक्षम् आनयन्ति</w:t>
      </w:r>
      <w:r w:rsidRPr="00D02F77">
        <w:rPr>
          <w:rFonts w:hint="cs"/>
          <w:color w:val="7030A0"/>
          <w:sz w:val="28"/>
          <w:szCs w:val="28"/>
          <w:cs/>
        </w:rPr>
        <w:t>,</w:t>
      </w:r>
      <w:r w:rsidR="00666A0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तौ च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प्रकट</w:t>
      </w:r>
      <w:r w:rsidR="00666A0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यन्ति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0272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थायाः शक्तिम् अनुभवितुम् ईह्यते चेत्, तर्हि काचित् जननी यदा स्वीयं शिशुं 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शाययितुं वा भोजनं खादयितुं कथां श्रावयन्ती भवति, तदा पश्यतु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986504" w:rsidRPr="00D02F77">
        <w:rPr>
          <w:rFonts w:cs="Mangal" w:hint="cs"/>
          <w:color w:val="7030A0"/>
          <w:sz w:val="28"/>
          <w:szCs w:val="28"/>
          <w:cs/>
          <w:lang w:bidi="sa-IN"/>
        </w:rPr>
        <w:t>अहं स्वीय-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जीवन</w:t>
      </w:r>
      <w:r w:rsidR="003A1EFD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सुदीर्घकाल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पर्यन्तं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परिव्राजक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</w:rPr>
        <w:t>रू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पेण आसम्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986504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परिव्रजनमेव मम जीवनम् आसीत् </w:t>
      </w:r>
      <w:r w:rsidRPr="00D02F77">
        <w:rPr>
          <w:color w:val="7030A0"/>
          <w:sz w:val="28"/>
          <w:szCs w:val="28"/>
          <w:cs/>
        </w:rPr>
        <w:t xml:space="preserve">| </w:t>
      </w:r>
      <w:r w:rsidR="00986504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प्रतिदिनं नवीनः ग्रामः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986504" w:rsidRPr="00D02F77">
        <w:rPr>
          <w:rFonts w:cs="Mangal" w:hint="cs"/>
          <w:color w:val="7030A0"/>
          <w:sz w:val="28"/>
          <w:szCs w:val="28"/>
          <w:cs/>
          <w:lang w:bidi="sa-IN"/>
        </w:rPr>
        <w:t>नूतनाः जनाः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वानि कुटुम्बानि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986504" w:rsidRPr="00D02F77">
        <w:rPr>
          <w:rFonts w:cs="Mangal" w:hint="cs"/>
          <w:color w:val="7030A0"/>
          <w:sz w:val="28"/>
          <w:szCs w:val="28"/>
          <w:cs/>
          <w:lang w:bidi="sa-IN"/>
        </w:rPr>
        <w:t>परञ्च</w:t>
      </w:r>
      <w:r w:rsidRPr="00D02F77">
        <w:rPr>
          <w:rFonts w:hint="cs"/>
          <w:color w:val="7030A0"/>
          <w:sz w:val="28"/>
          <w:szCs w:val="28"/>
          <w:cs/>
        </w:rPr>
        <w:t>,</w:t>
      </w:r>
      <w:r w:rsidR="00986504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यदाहं 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</w:rPr>
        <w:t>परिवा</w:t>
      </w:r>
      <w:r w:rsidR="0098650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रेषु गच्छामि स्म, तदा बालैः साकम् अवश्यमेव सम्भाषे स्म, तथा च, कदाचित्तु बालान् कथयामि स्म </w:t>
      </w:r>
      <w:r w:rsidR="00B10529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यत्, एवं तर्हि मां काञ्चित् कथां श्रावयतु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B10529" w:rsidRPr="00D02F77">
        <w:rPr>
          <w:rFonts w:cs="Mangal" w:hint="cs"/>
          <w:color w:val="7030A0"/>
          <w:sz w:val="28"/>
          <w:szCs w:val="28"/>
          <w:cs/>
          <w:lang w:bidi="sa-IN"/>
        </w:rPr>
        <w:t>तदा आश्चर्यान्वितः अभवं यत् बालाः मां कथयन्तः आसन्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B10529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नैव, पितृव्य!</w:t>
      </w:r>
      <w:r w:rsidRPr="00D02F77">
        <w:rPr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B10529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थां नैव</w:t>
      </w:r>
      <w:r w:rsidRPr="00D02F77">
        <w:rPr>
          <w:rFonts w:hint="cs"/>
          <w:color w:val="7030A0"/>
          <w:sz w:val="28"/>
          <w:szCs w:val="28"/>
          <w:cs/>
        </w:rPr>
        <w:t>,</w:t>
      </w:r>
      <w:r w:rsidR="00B10529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वयन्तु विनोद-कणिकां श्रावयिष्यामः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B10529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तथा च, मामपि ते एतदेव </w:t>
      </w:r>
      <w:r w:rsidR="00B10529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lastRenderedPageBreak/>
        <w:t>कथयन्ति स्म यत्, पितृव्य!</w:t>
      </w:r>
      <w:r w:rsidR="00B10529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भवान् अस्मान् विनोद-कणिकां श्रावयतु अर्थात् तेषु कथायाः किञ्चित् अभिज्ञानमेव नासीत्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B10529" w:rsidRPr="00D02F77">
        <w:rPr>
          <w:rFonts w:cs="Mangal" w:hint="cs"/>
          <w:color w:val="7030A0"/>
          <w:sz w:val="28"/>
          <w:szCs w:val="28"/>
          <w:cs/>
          <w:lang w:bidi="sa-IN"/>
        </w:rPr>
        <w:t>अधिकां</w:t>
      </w:r>
      <w:r w:rsidR="001306D4" w:rsidRPr="00D02F77">
        <w:rPr>
          <w:rFonts w:cs="Mangal" w:hint="cs"/>
          <w:color w:val="7030A0"/>
          <w:sz w:val="28"/>
          <w:szCs w:val="28"/>
          <w:cs/>
          <w:lang w:bidi="sa-IN"/>
        </w:rPr>
        <w:t>शतया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1306D4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तेषां जीवनं </w:t>
      </w:r>
      <w:r w:rsidR="001306D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विनोद-कणिकासु एव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समाहित</w:t>
      </w:r>
      <w:r w:rsidR="001306D4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मासीत्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</w:p>
    <w:p w:rsidR="001F581E" w:rsidRPr="00D02F77" w:rsidRDefault="003A1EFD" w:rsidP="0068720B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</w:t>
      </w:r>
      <w:r w:rsidR="001306D4" w:rsidRPr="00D02F77">
        <w:rPr>
          <w:rFonts w:cs="Mangal" w:hint="cs"/>
          <w:color w:val="7030A0"/>
          <w:sz w:val="28"/>
          <w:szCs w:val="28"/>
          <w:cs/>
          <w:lang w:bidi="sa-IN"/>
        </w:rPr>
        <w:t>सखायः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था-कथनस्य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>आहोस्वित् कथयन्तु,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’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किस्सा</w:t>
      </w:r>
      <w:r w:rsidR="00067E8A" w:rsidRPr="00D02F77">
        <w:rPr>
          <w:rFonts w:hint="cs"/>
          <w:color w:val="7030A0"/>
          <w:sz w:val="28"/>
          <w:szCs w:val="28"/>
          <w:cs/>
        </w:rPr>
        <w:t>-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गोई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’- इति कथावर्णनस्य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समृ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द्धा 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>पर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म्परा वर्तते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वयं गौरवम् अनुभवामः यत् वयं तस्य देशस्य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वा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सिनः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68720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यत्र 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>हितोपदे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शस्य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>प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ञ्चतन्त्रस्य च परम्परा प्रवर्तते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>यत्र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थासु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पशु</w:t>
      </w:r>
      <w:r w:rsidR="00067E8A" w:rsidRPr="00D02F77">
        <w:rPr>
          <w:rFonts w:hint="cs"/>
          <w:color w:val="7030A0"/>
          <w:sz w:val="28"/>
          <w:szCs w:val="28"/>
          <w:cs/>
        </w:rPr>
        <w:t>-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पक्षि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णाम् अप्सरसां च 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>काल्पनि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 विश्वं विरचितम्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येन हि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>विवेक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बुद्धिम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त्तायाः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वृत्तानि सरलतया अवगमयितुं शक्यन्ते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संस्कृतौ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कथा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नां 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</w:rPr>
        <w:t>पर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म्पराः प्रावर्तन्त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एषा </w:t>
      </w:r>
      <w:r w:rsidR="00EF701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धार्मिक</w:t>
      </w:r>
      <w:r w:rsidR="00EF701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कथानां कथनस्य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प्राची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पद्ध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तिः वर्तते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अस्यां </w:t>
      </w:r>
      <w:r w:rsidR="00067E8A" w:rsidRPr="00D02F77">
        <w:rPr>
          <w:rFonts w:hint="cs"/>
          <w:color w:val="7030A0"/>
          <w:sz w:val="28"/>
          <w:szCs w:val="28"/>
          <w:cs/>
        </w:rPr>
        <w:t>‘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कालक्षे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म्</w:t>
      </w:r>
      <w:r w:rsidR="00067E8A" w:rsidRPr="00D02F77">
        <w:rPr>
          <w:rFonts w:ascii="Arial" w:hAnsi="Arial" w:cs="Arial" w:hint="cs"/>
          <w:color w:val="7030A0"/>
          <w:sz w:val="28"/>
          <w:szCs w:val="28"/>
          <w:cs/>
        </w:rPr>
        <w:t>’</w:t>
      </w:r>
      <w:r w:rsidR="00F252CE" w:rsidRPr="00D02F77">
        <w:rPr>
          <w:rFonts w:ascii="Arial" w:hAnsi="Arial" w:cs="Mangal" w:hint="cs"/>
          <w:color w:val="7030A0"/>
          <w:sz w:val="28"/>
          <w:szCs w:val="28"/>
          <w:cs/>
          <w:lang w:bidi="sa-IN"/>
        </w:rPr>
        <w:t xml:space="preserve"> अपि समाविष्टम् </w:t>
      </w:r>
      <w:r w:rsidR="00067E8A" w:rsidRPr="00D02F77">
        <w:rPr>
          <w:rFonts w:hint="cs"/>
          <w:color w:val="7030A0"/>
          <w:sz w:val="28"/>
          <w:szCs w:val="28"/>
          <w:cs/>
        </w:rPr>
        <w:t>|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अस्माकं परम्परासु विभिन्नाः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लोक</w:t>
      </w:r>
      <w:r w:rsidR="00067E8A" w:rsidRPr="00D02F77">
        <w:rPr>
          <w:rFonts w:hint="cs"/>
          <w:color w:val="7030A0"/>
          <w:sz w:val="28"/>
          <w:szCs w:val="28"/>
          <w:cs/>
        </w:rPr>
        <w:t>-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प्रचलि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ताः सन्ति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| </w:t>
      </w:r>
      <w:r w:rsidR="0068720B" w:rsidRPr="00D02F77">
        <w:rPr>
          <w:rFonts w:cs="Mangal" w:hint="cs"/>
          <w:color w:val="7030A0"/>
          <w:sz w:val="28"/>
          <w:szCs w:val="28"/>
          <w:cs/>
          <w:lang w:bidi="sa-IN"/>
        </w:rPr>
        <w:t>केरळ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तमिलनाडु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-राज्ययोः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था-श्रावणस्य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बहु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रो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चिका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पद्धति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रस्ति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एषा </w:t>
      </w:r>
      <w:r w:rsidR="00067E8A" w:rsidRPr="00D02F77">
        <w:rPr>
          <w:rFonts w:hint="cs"/>
          <w:color w:val="7030A0"/>
          <w:sz w:val="28"/>
          <w:szCs w:val="28"/>
          <w:cs/>
        </w:rPr>
        <w:t>‘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विल्लू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पाट्</w:t>
      </w:r>
      <w:r w:rsidR="00067E8A" w:rsidRPr="00D02F77">
        <w:rPr>
          <w:rFonts w:ascii="Arial" w:hAnsi="Arial" w:cs="Arial" w:hint="cs"/>
          <w:color w:val="7030A0"/>
          <w:sz w:val="28"/>
          <w:szCs w:val="28"/>
          <w:cs/>
        </w:rPr>
        <w:t>’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थ्यते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>अस्यां कथायाः सङ्गी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त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स्य च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सु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बहु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आकर्ष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साम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ञ्जस्यं भवति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 ‘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कठपुतली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’- इति काष्ठ-पुत्तलिकानां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जीव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न्ती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परम्परा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अपि वर्तते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एतेषु दिनेषु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विज्ञानेन 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>विज्ञान-कथाभिः च सम्बद्धानां कथानां कथाकथनस्य च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विधा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</w:rPr>
        <w:t>लोकप्रि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 जायते </w:t>
      </w:r>
      <w:r w:rsidR="00067E8A" w:rsidRPr="00D02F77">
        <w:rPr>
          <w:rFonts w:hint="cs"/>
          <w:color w:val="7030A0"/>
          <w:sz w:val="28"/>
          <w:szCs w:val="28"/>
          <w:cs/>
        </w:rPr>
        <w:t>|</w:t>
      </w:r>
      <w:r w:rsidR="00F252C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अहमवलोकयामि यत् अनेके जनाः 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किस्सागोई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’- इति 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कथाकथ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नस्य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कला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अग्रे 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वर्धयितुं प्रशंसनीयान् प्राथमिक</w:t>
      </w:r>
      <w:r w:rsidR="00F252CE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प्रयासान् आचरन्ति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067E8A" w:rsidRPr="00D02F77">
        <w:rPr>
          <w:color w:val="7030A0"/>
          <w:sz w:val="28"/>
          <w:szCs w:val="28"/>
        </w:rPr>
        <w:t>gaathastory.in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>-सदृश्याः ‘</w:t>
      </w:r>
      <w:r w:rsidR="00067E8A" w:rsidRPr="00D02F77">
        <w:rPr>
          <w:color w:val="7030A0"/>
          <w:sz w:val="28"/>
          <w:szCs w:val="28"/>
        </w:rPr>
        <w:t>website</w:t>
      </w:r>
      <w:r w:rsidR="0068720B" w:rsidRPr="00D02F77">
        <w:rPr>
          <w:rFonts w:cs="Mangal" w:hint="cs"/>
          <w:color w:val="7030A0"/>
          <w:sz w:val="28"/>
          <w:szCs w:val="28"/>
          <w:cs/>
          <w:lang w:bidi="sa-IN"/>
        </w:rPr>
        <w:t>’-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>अन्तर्जाल-वाहिकायाः विषयिणीं सूचनां प्राप्नवम्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याम्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अमर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</w:rPr>
        <w:t>व्या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अन्यजनैः सम्भूय 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प्रचालयति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अमर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</w:rPr>
        <w:t>व्या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सः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225D40" w:rsidRPr="00D02F77">
        <w:rPr>
          <w:rFonts w:cs="Mangal" w:hint="cs"/>
          <w:color w:val="7030A0"/>
          <w:sz w:val="28"/>
          <w:szCs w:val="28"/>
          <w:cs/>
        </w:rPr>
        <w:t xml:space="preserve"> अहमदाबाद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>-स्थितात्</w:t>
      </w:r>
      <w:r w:rsidR="00225D40" w:rsidRPr="00D02F77">
        <w:rPr>
          <w:rFonts w:cs="Mangal"/>
          <w:color w:val="7030A0"/>
          <w:sz w:val="28"/>
          <w:szCs w:val="28"/>
          <w:cs/>
        </w:rPr>
        <w:t xml:space="preserve">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067E8A" w:rsidRPr="00D02F77">
        <w:rPr>
          <w:color w:val="7030A0"/>
          <w:sz w:val="28"/>
          <w:szCs w:val="28"/>
        </w:rPr>
        <w:t>IIM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067E8A" w:rsidRPr="00D02F77">
        <w:rPr>
          <w:color w:val="7030A0"/>
          <w:sz w:val="28"/>
          <w:szCs w:val="28"/>
        </w:rPr>
        <w:t xml:space="preserve"> </w:t>
      </w:r>
      <w:r w:rsidR="00225D40" w:rsidRPr="00D02F77">
        <w:rPr>
          <w:color w:val="7030A0"/>
          <w:sz w:val="28"/>
          <w:szCs w:val="28"/>
        </w:rPr>
        <w:t>Indian Institute of Management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="00225D40" w:rsidRPr="00D02F77">
        <w:rPr>
          <w:rFonts w:hint="cs"/>
          <w:color w:val="7030A0"/>
          <w:sz w:val="28"/>
          <w:szCs w:val="28"/>
        </w:rPr>
        <w:t xml:space="preserve"> </w:t>
      </w:r>
      <w:r w:rsidR="00225D40" w:rsidRPr="00D02F77">
        <w:rPr>
          <w:rFonts w:cs="Mangal"/>
          <w:color w:val="7030A0"/>
          <w:sz w:val="28"/>
          <w:szCs w:val="28"/>
          <w:cs/>
          <w:lang w:bidi="sa-IN"/>
        </w:rPr>
        <w:t>–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संस्थानात् 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067E8A" w:rsidRPr="00D02F77">
        <w:rPr>
          <w:color w:val="7030A0"/>
          <w:sz w:val="28"/>
          <w:szCs w:val="28"/>
        </w:rPr>
        <w:t>MBA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’-पदवीं प्राप्य 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</w:rPr>
        <w:t>विदे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शान् प्रयातः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ततश्च प्रत्यागतः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साम्प्रतं सः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बेंगलुरु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-नगरे निवसति, सत्यवकाशे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था-सम्बद्धम्</w:t>
      </w:r>
      <w:r w:rsidR="00067E8A" w:rsidRPr="00D02F77">
        <w:rPr>
          <w:rFonts w:hint="cs"/>
          <w:color w:val="7030A0"/>
          <w:sz w:val="28"/>
          <w:szCs w:val="28"/>
          <w:cs/>
        </w:rPr>
        <w:t>,</w:t>
      </w:r>
      <w:r w:rsidR="0068720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एवंप्रकारकं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रोचक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</w:rPr>
        <w:t>का</w:t>
      </w:r>
      <w:r w:rsidR="00225D40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र्यं करोति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225D40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04473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केचन एतादृशाः 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</w:rPr>
        <w:t>प्रया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साः अपि सन्ति ये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ग्रामीणभारत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थाः अतितरां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प्र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चालयन्ति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वैशालीव्यवहारे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</w:rPr>
        <w:t>देश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पाण्डे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सदृशाः अनेके जनाः सन्ति ये एताः कथाः </w:t>
      </w:r>
      <w:r w:rsidR="00067E8A" w:rsidRPr="00D02F77">
        <w:rPr>
          <w:rFonts w:ascii="Mangal" w:hAnsi="Mangal" w:cs="Mangal" w:hint="cs"/>
          <w:color w:val="7030A0"/>
          <w:sz w:val="28"/>
          <w:szCs w:val="28"/>
          <w:cs/>
        </w:rPr>
        <w:t>मराठी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-भाषायामपि 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</w:rPr>
        <w:t>लोकप्रि</w:t>
      </w:r>
      <w:r w:rsidR="00704473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याः विदधति </w:t>
      </w:r>
      <w:r w:rsidR="00067E8A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9311A1" w:rsidRPr="00D02F77">
        <w:rPr>
          <w:rFonts w:cs="Mangal" w:hint="cs"/>
          <w:color w:val="7030A0"/>
          <w:sz w:val="28"/>
          <w:szCs w:val="28"/>
          <w:cs/>
        </w:rPr>
        <w:t xml:space="preserve"> </w:t>
      </w:r>
    </w:p>
    <w:p w:rsidR="001F581E" w:rsidRPr="00D02F77" w:rsidRDefault="00BC5516" w:rsidP="001E2711">
      <w:pPr>
        <w:pStyle w:val="Default"/>
        <w:spacing w:before="0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            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चेन्नईनगरस्य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श्रीविद्या</w:t>
      </w:r>
      <w:r w:rsidR="00DB638D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वीरराघवन्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अस्माकं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DB638D" w:rsidRPr="00D02F77">
        <w:rPr>
          <w:rFonts w:ascii="Mangal" w:hAnsi="Mangal" w:cs="Mangal"/>
          <w:color w:val="7030A0"/>
          <w:sz w:val="28"/>
          <w:szCs w:val="28"/>
          <w:cs/>
        </w:rPr>
        <w:t>संस्कृ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त्या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DB638D" w:rsidRPr="00D02F77">
        <w:rPr>
          <w:rFonts w:ascii="Mangal" w:hAnsi="Mangal" w:cs="Mangal"/>
          <w:color w:val="7030A0"/>
          <w:sz w:val="28"/>
          <w:szCs w:val="28"/>
          <w:cs/>
        </w:rPr>
        <w:t>सम्बद्धा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नां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DB638D" w:rsidRPr="00D02F77">
        <w:rPr>
          <w:rFonts w:ascii="Mangal" w:hAnsi="Mangal" w:cs="Mangal"/>
          <w:color w:val="7030A0"/>
          <w:sz w:val="28"/>
          <w:szCs w:val="28"/>
          <w:cs/>
        </w:rPr>
        <w:t>कथा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नां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प्रचारणार्थं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प्रसारणार्थं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कटिबद्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धा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तत्रैव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कथालयः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lang w:val="en-US"/>
        </w:rPr>
        <w:t xml:space="preserve"> The Indian story telling network 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  <w:lang w:val="en-US"/>
        </w:rPr>
        <w:t xml:space="preserve">चेति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अन्तर्जालपुट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-द्वयम्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क्षेत्रे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s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स्मिन्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‌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विशिष्टं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कार्यं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करोति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गीता</w:t>
      </w:r>
      <w:r w:rsidR="00DB638D" w:rsidRPr="00D02F77">
        <w:rPr>
          <w:rFonts w:ascii="Mangal" w:hAnsi="Mangal" w:cs="Mangal"/>
          <w:color w:val="7030A0"/>
          <w:sz w:val="28"/>
          <w:szCs w:val="28"/>
          <w:cs/>
        </w:rPr>
        <w:t>रामानुज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न्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वर्यया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kathalaya.org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इत्यस्मिन्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जालपुटे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कथाः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केन्द्रीकृताः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,</w:t>
      </w:r>
      <w:r w:rsidR="00DB638D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तत्रैव</w:t>
      </w:r>
      <w:r w:rsidR="001F581E" w:rsidRPr="00D02F77">
        <w:rPr>
          <w:rFonts w:ascii="Arial" w:hAnsi="Arial" w:cs="Arial"/>
          <w:color w:val="7030A0"/>
          <w:sz w:val="28"/>
          <w:szCs w:val="28"/>
          <w:lang w:val="en-US"/>
        </w:rPr>
        <w:t xml:space="preserve"> T</w:t>
      </w:r>
      <w:r w:rsidR="001E2711" w:rsidRPr="00D02F77">
        <w:rPr>
          <w:rFonts w:ascii="Arial" w:hAnsi="Arial" w:cs="Arial"/>
          <w:color w:val="7030A0"/>
          <w:sz w:val="28"/>
          <w:szCs w:val="28"/>
          <w:lang w:val="en-US"/>
        </w:rPr>
        <w:t>he Indian story telling network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  <w:lang w:val="en-US"/>
        </w:rPr>
        <w:t>-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माध्यमेन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विभिन्नानां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नगराणां</w:t>
      </w:r>
      <w:r w:rsidR="001F581E" w:rsidRPr="00D02F77">
        <w:rPr>
          <w:rFonts w:ascii="Arial" w:hAnsi="Arial" w:cs="Arial"/>
          <w:color w:val="7030A0"/>
          <w:sz w:val="28"/>
          <w:szCs w:val="28"/>
          <w:lang w:val="en-US"/>
        </w:rPr>
        <w:t xml:space="preserve"> story tellers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इति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कथा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</w:rPr>
        <w:t>-वक्त</w:t>
      </w:r>
      <w:r w:rsidR="0068720B" w:rsidRPr="00D02F77">
        <w:rPr>
          <w:rFonts w:ascii="Mangal" w:hAnsi="Mangal" w:cs="Mangal"/>
          <w:color w:val="7030A0"/>
          <w:sz w:val="28"/>
          <w:szCs w:val="28"/>
          <w:cs/>
        </w:rPr>
        <w:t>ॄ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णां </w:t>
      </w:r>
      <w:r w:rsidR="0068720B" w:rsidRPr="00D02F77">
        <w:rPr>
          <w:rFonts w:ascii="Mangal" w:hAnsi="Mangal" w:cs="Mangal"/>
          <w:color w:val="7030A0"/>
          <w:sz w:val="28"/>
          <w:szCs w:val="28"/>
          <w:cs/>
        </w:rPr>
        <w:t>शृ</w:t>
      </w:r>
      <w:r w:rsidR="0068720B" w:rsidRPr="00D02F77">
        <w:rPr>
          <w:rFonts w:ascii="Mangal" w:hAnsi="Mangal" w:cs="Mangal" w:hint="cs"/>
          <w:color w:val="7030A0"/>
          <w:sz w:val="28"/>
          <w:szCs w:val="28"/>
          <w:cs/>
        </w:rPr>
        <w:t>ङ्ख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ला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DB638D" w:rsidRPr="00D02F77">
        <w:rPr>
          <w:rFonts w:ascii="Mangal" w:hAnsi="Mangal" w:cs="Mangal"/>
          <w:color w:val="7030A0"/>
          <w:sz w:val="28"/>
          <w:szCs w:val="28"/>
          <w:cs/>
        </w:rPr>
        <w:t>निर्मीयमा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णा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बेंगलुरौ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एकः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विक्रमश्रीधरः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यः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बापू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-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सम्बद्धाभ्यः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कथाभ्यः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उत्साहितः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अन्ये</w:t>
      </w:r>
      <w:r w:rsidR="00DB638D" w:rsidRPr="00D02F77">
        <w:rPr>
          <w:rFonts w:ascii="Mangal" w:hAnsi="Mangal" w:cs="Mangal" w:hint="cs"/>
          <w:color w:val="7030A0"/>
          <w:sz w:val="28"/>
          <w:szCs w:val="28"/>
          <w:cs/>
        </w:rPr>
        <w:t>s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पि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जनाः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अस्मिन्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‌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क्षेत्रे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कार्यरताः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स्युः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।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भवन्तः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अवश्यं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तेषां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विषये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प्रचारमाध्यमेषु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लिखन्तु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</w:p>
    <w:p w:rsidR="001F581E" w:rsidRPr="00D02F77" w:rsidRDefault="001E2711" w:rsidP="001E2711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            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अद्य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अस्माभिः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सह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बेंगलुरुतः</w:t>
      </w:r>
      <w:r w:rsidR="001F581E" w:rsidRPr="00D02F77">
        <w:rPr>
          <w:rFonts w:ascii="Arial" w:hAnsi="Arial" w:cs="Arial"/>
          <w:color w:val="7030A0"/>
          <w:sz w:val="28"/>
          <w:szCs w:val="28"/>
          <w:lang w:val="en-US"/>
        </w:rPr>
        <w:t xml:space="preserve"> Story telling society</w:t>
      </w:r>
      <w:r w:rsidR="00FF32F8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इति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समवायतः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भगिनी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अथरे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अन्ये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सदस्याः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युक्ताः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सन्ति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|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आगच्छन्तु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ताभिः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सह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संवादं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कुर्मः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जानीमः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तासाम्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/>
          <w:color w:val="7030A0"/>
          <w:sz w:val="28"/>
          <w:szCs w:val="28"/>
          <w:cs/>
        </w:rPr>
        <w:t>अनुभवान्।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:-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हरिः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ॐ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Pr="00D02F77">
        <w:rPr>
          <w:rFonts w:ascii="Arial" w:hAnsi="Arial" w:cs="Arial"/>
          <w:color w:val="7030A0"/>
          <w:sz w:val="28"/>
          <w:szCs w:val="28"/>
          <w:lang w:val="fr-FR"/>
        </w:rPr>
        <w:t xml:space="preserve"> :- 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  <w:lang w:val="fr-FR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नमस्कारः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आदरणीय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!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प्रधानमन्त्रिमहोदय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कथम्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भवान्</w:t>
      </w:r>
      <w:r w:rsidRPr="00D02F77">
        <w:rPr>
          <w:rFonts w:ascii="Arial" w:hAnsi="Arial" w:cs="Arial"/>
          <w:color w:val="7030A0"/>
          <w:sz w:val="28"/>
          <w:szCs w:val="28"/>
        </w:rPr>
        <w:t>‌</w:t>
      </w:r>
      <w:r w:rsidRPr="00D02F77">
        <w:rPr>
          <w:rFonts w:ascii="Arial" w:hAnsi="Arial" w:cs="Arial"/>
          <w:color w:val="7030A0"/>
          <w:sz w:val="28"/>
          <w:szCs w:val="28"/>
          <w:lang w:val="zh-TW" w:eastAsia="zh-TW"/>
        </w:rPr>
        <w:t xml:space="preserve"> ?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lang w:val="fr-FR"/>
        </w:rPr>
        <w:t xml:space="preserve"> 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कुशली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भवती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कथम्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अपर्णामहोदये</w:t>
      </w:r>
      <w:r w:rsidRPr="00D02F77">
        <w:rPr>
          <w:rFonts w:ascii="Arial" w:hAnsi="Arial" w:cs="Arial"/>
          <w:color w:val="7030A0"/>
          <w:sz w:val="28"/>
          <w:szCs w:val="28"/>
          <w:lang w:val="zh-TW" w:eastAsia="zh-TW"/>
        </w:rPr>
        <w:t xml:space="preserve"> ?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Pr="00D02F77">
        <w:rPr>
          <w:rFonts w:ascii="Arial" w:hAnsi="Arial" w:cs="Arial"/>
          <w:color w:val="7030A0"/>
          <w:sz w:val="28"/>
          <w:szCs w:val="28"/>
          <w:lang w:val="fr-FR"/>
        </w:rPr>
        <w:t xml:space="preserve"> 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कुशलिनी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अस्मि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महोदय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!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प्रप्रथमम्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  <w:lang w:val="en-US"/>
        </w:rPr>
        <w:t xml:space="preserve">Bangalore Story Telling Society 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समवायपक्षतः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धन्यवादभावं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प्रकटयामि।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यतोहि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भवान्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मादृशाः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अत्र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आहूय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अस्मादृशाभिः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कलाकर्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त्री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भिः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सम्वादं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कुर्वन्नस्ति।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श्रुतं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समग्रः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कार्यगणः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तत्रभवत्या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समुपस्थितः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अस्ति।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Pr="00D02F77">
        <w:rPr>
          <w:rFonts w:ascii="Arial" w:hAnsi="Arial" w:cs="Arial"/>
          <w:color w:val="7030A0"/>
          <w:sz w:val="28"/>
          <w:szCs w:val="28"/>
          <w:lang w:val="fr-FR"/>
        </w:rPr>
        <w:t xml:space="preserve"> 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सत्यम्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 , .........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सत्यं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महोदय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!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lang w:val="fr-FR"/>
        </w:rPr>
        <w:t xml:space="preserve"> :-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तर्हि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सम्यक्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भविष्यति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यदि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भवती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स्वगणस्य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परिचयं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कारयिष्यति।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अनेन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मनोगतस्य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श्रोतारः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अपि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परिचिताः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भविष्यन्ति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यत्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‌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भवतीभिः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कथं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बृहदभियानं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प्रचाल्यमानम्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अस्ति।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1F581E" w:rsidRPr="00D02F77" w:rsidRDefault="001F581E" w:rsidP="00FF32F8">
      <w:pPr>
        <w:pStyle w:val="Default"/>
        <w:spacing w:before="0"/>
        <w:rPr>
          <w:rFonts w:ascii="Arial" w:eastAsia="Times New Roman" w:hAnsi="Arial" w:cs="Mangal"/>
          <w:color w:val="7030A0"/>
          <w:sz w:val="28"/>
          <w:szCs w:val="28"/>
          <w:cs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:-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महोदय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!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मम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नाम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="00FF32F8" w:rsidRPr="00D02F77">
        <w:rPr>
          <w:rFonts w:cs="Mangal" w:hint="cs"/>
          <w:color w:val="7030A0"/>
          <w:sz w:val="28"/>
          <w:szCs w:val="28"/>
          <w:cs/>
        </w:rPr>
        <w:t>-</w:t>
      </w:r>
      <w:r w:rsidR="001343A2" w:rsidRPr="00D02F77">
        <w:rPr>
          <w:rFonts w:ascii="Mangal" w:hAnsi="Mangal" w:cs="Mangal" w:hint="cs"/>
          <w:color w:val="7030A0"/>
          <w:sz w:val="28"/>
          <w:szCs w:val="28"/>
          <w:cs/>
        </w:rPr>
        <w:t>आथ्रेया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बाल-द्वयस्य जननी</w:t>
      </w:r>
      <w:r w:rsidR="001343A2" w:rsidRPr="00D02F77">
        <w:rPr>
          <w:rFonts w:ascii="Mangal" w:hAnsi="Mangal" w:cs="Mangal" w:hint="cs"/>
          <w:color w:val="7030A0"/>
          <w:sz w:val="28"/>
          <w:szCs w:val="28"/>
          <w:cs/>
        </w:rPr>
        <w:t>, भारतीय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>वायुसेनाधिकारिणः पत्नी चास्मि, त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था चैका </w:t>
      </w:r>
      <w:r w:rsidRPr="00D02F77">
        <w:rPr>
          <w:rFonts w:ascii="Arial" w:hAnsi="Arial" w:cs="Arial"/>
          <w:color w:val="7030A0"/>
          <w:sz w:val="28"/>
          <w:szCs w:val="28"/>
          <w:lang w:val="en-US"/>
        </w:rPr>
        <w:t>passionate storyteller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इति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भावुका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कथाप्रवाचिका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अस्मि।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महोदय! कथा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>-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कथनस्य आरम्भः पञ्चदशवर्षेभ्यः प्राक् आरब्धः |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>यदाहं सो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>फ्टवेयर्-उद्योगे कार्यनिरता आसम् | तदाहं CSR</w:t>
      </w:r>
      <w:r w:rsidR="00BF2C0D" w:rsidRPr="00D02F77">
        <w:rPr>
          <w:rFonts w:ascii="Mangal" w:hAnsi="Mangal" w:cs="Mangal"/>
          <w:color w:val="7030A0"/>
          <w:sz w:val="28"/>
          <w:szCs w:val="28"/>
          <w:cs/>
        </w:rPr>
        <w:t>–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>योजनायां स्वैच्छिक-कार्यार्थं यदा गता तदा सहस्रशो बालेभ्यः कथामाध्यमेन शिक्षा-प्रदानस्य अवसरः प्राप्तः | तथा चैषा कथा,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यामहं श्रावयन्ती आसम्,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तां मम पितामहीतः श्रुतवती | परञ्च यदा कथा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>ं शृण्वन्तः बालाः यां प्रसन्नताम् अहं तेषां आननोपरि अपश्यम्, किं कथयेयं? कियन्तः ते स्मेराननाः आसन्?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तस्मिन्नेव समये अहं नि</w:t>
      </w:r>
      <w:r w:rsidR="00FF32F8" w:rsidRPr="00D02F77">
        <w:rPr>
          <w:rFonts w:ascii="Mangal" w:hAnsi="Mangal" w:cs="Mangal" w:hint="cs"/>
          <w:color w:val="7030A0"/>
          <w:sz w:val="28"/>
          <w:szCs w:val="28"/>
          <w:cs/>
        </w:rPr>
        <w:t>र्णी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तवती यत् कथाकथनम् मदीय-जीवनस्य लक्ष्यमेकं</w:t>
      </w:r>
      <w:r w:rsidR="00BF2C0D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भविष्यति, महोदय!    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भवत्याः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गणे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तत्र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काः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काः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सन्ति</w:t>
      </w:r>
      <w:r w:rsidRPr="00D02F77">
        <w:rPr>
          <w:rFonts w:ascii="Arial" w:hAnsi="Arial" w:cs="Arial"/>
          <w:color w:val="7030A0"/>
          <w:sz w:val="28"/>
          <w:szCs w:val="28"/>
        </w:rPr>
        <w:t>?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अपर्णा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मया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,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शैलजासम्पत्महोदया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|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Mang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शैलजा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नमस्कारः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श्रीमन्</w:t>
      </w:r>
      <w:r w:rsidRPr="00D02F77">
        <w:rPr>
          <w:rFonts w:ascii="Arial" w:hAnsi="Arial" w:cs="Arial"/>
          <w:color w:val="7030A0"/>
          <w:sz w:val="28"/>
          <w:szCs w:val="28"/>
        </w:rPr>
        <w:t>‌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</w:rPr>
        <w:t>!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:-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न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मो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नमः</w:t>
      </w:r>
      <w:r w:rsidRPr="00D02F77">
        <w:rPr>
          <w:rFonts w:ascii="Arial" w:hAnsi="Arial" w:cs="Arial"/>
          <w:color w:val="7030A0"/>
          <w:sz w:val="28"/>
          <w:szCs w:val="28"/>
        </w:rPr>
        <w:t>|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/>
          <w:color w:val="7030A0"/>
          <w:sz w:val="28"/>
          <w:szCs w:val="28"/>
          <w:cs/>
        </w:rPr>
        <w:t>शैलजा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:-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शैलजासम्पत्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वदामि।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पूर्वम्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शिक्षिका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आसम्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‌,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तदनन्तरं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यदा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मम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सन्ततयः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ज्येष्ठाः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अभवन्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तदा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नाट्यमञ्चन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कर्मणि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संलग्ना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अभवम्।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E2711" w:rsidRPr="00D02F77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म्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अन्ततः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/>
          <w:color w:val="7030A0"/>
          <w:sz w:val="28"/>
          <w:szCs w:val="28"/>
          <w:cs/>
        </w:rPr>
        <w:t>कथाकथने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सर्वथा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सन्तुष्टा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अभवम्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:-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धन्यवादः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शैलजा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सौम्या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सौम्या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नमस्कारः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नमस्ते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सौम्या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सौम्याश्रीनिवासन्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मनोवैज्ञानिका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यदा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कार्यं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करोमि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बालैः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वृद्धैः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1E2711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तत्र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>कथाभिः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मनुष्यवर्त्ति</w:t>
      </w:r>
      <w:r w:rsidR="001E2711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नः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नवरसान्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जागरयितुं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यते</w:t>
      </w:r>
      <w:r w:rsidR="00900275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चर्चाम्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करोमि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“Healing and Transformative Story Telling”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इति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उपचार</w:t>
      </w:r>
      <w:r w:rsidR="00900275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परिवर्तनयुता</w:t>
      </w:r>
      <w:r w:rsidR="00900275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 xml:space="preserve">नां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कथा</w:t>
      </w:r>
      <w:r w:rsidR="00900275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 xml:space="preserve">नां </w:t>
      </w:r>
      <w:r w:rsidR="0074616F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कथनं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मम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लक्ष्यम्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अपर्णा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="00900275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नमस्ते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नमोनमः</w:t>
      </w:r>
      <w:r w:rsidR="00900275" w:rsidRPr="00D02F77">
        <w:rPr>
          <w:rFonts w:ascii="Mangal" w:hAnsi="Mangal" w:cs="Mangal" w:hint="cs"/>
          <w:color w:val="7030A0"/>
          <w:sz w:val="28"/>
          <w:szCs w:val="28"/>
          <w:cs/>
        </w:rPr>
        <w:t>!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</w:p>
    <w:p w:rsidR="001F581E" w:rsidRPr="00D02F77" w:rsidRDefault="001F581E" w:rsidP="00900275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अपर्णा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मम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नाम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अपर्णा</w:t>
      </w:r>
      <w:r w:rsidR="00900275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जयशङ्करः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यद्यपि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मम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सौभाग्यम्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स्वीयैः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मातामह</w:t>
      </w:r>
      <w:r w:rsidR="00900275" w:rsidRPr="00D02F77">
        <w:rPr>
          <w:rFonts w:ascii="Mangal" w:hAnsi="Mangal"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पितामहेत्यादिभिः</w:t>
      </w:r>
      <w:r w:rsidR="00900275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देशे</w:t>
      </w:r>
      <w:r w:rsidRPr="00D02F77">
        <w:rPr>
          <w:rFonts w:ascii="Arial" w:hAnsi="Arial" w:cs="Arial"/>
          <w:color w:val="7030A0"/>
          <w:sz w:val="28"/>
          <w:szCs w:val="28"/>
        </w:rPr>
        <w:t>s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स्मिन्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पोषिता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900275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वर्धिता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अभवम्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अतः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गीता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पुराण</w:t>
      </w:r>
      <w:r w:rsidRPr="00D02F77">
        <w:rPr>
          <w:rFonts w:ascii="Arial" w:hAnsi="Arial" w:cs="Arial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रामायणकथाः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प्रतिरात्रि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न्यासरूपेण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प्राप्ताः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पुनः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Arial" w:hAnsi="Arial" w:cs="Arial"/>
          <w:color w:val="7030A0"/>
          <w:sz w:val="28"/>
          <w:szCs w:val="28"/>
        </w:rPr>
        <w:t>Banglore Storytelling Society</w:t>
      </w:r>
      <w:r w:rsidR="00DE5BD5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सदृशा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संस्था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अतः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कथाप्रवाचिकया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एव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भाव्यम्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मम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सहयोगिनी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लावण्या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प्रसादः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लावण्ये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नमस्ते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</w:p>
    <w:p w:rsidR="001F581E" w:rsidRPr="00D02F77" w:rsidRDefault="001F581E" w:rsidP="0074616F">
      <w:pPr>
        <w:pStyle w:val="Default"/>
        <w:spacing w:before="0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लावण्या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नमोनमः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एका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विद्युद्अभियन्त्री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सम्प्रति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कथाप्रवाचिका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अजायत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स्वपितामह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मुखेन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कथाः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शृ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ण्वन्ती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ज्येष्ठा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अभवम्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वयोवृद्धैः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कार्यं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करोमि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मम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विशिष्टा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“Roots”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नाम्नी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परियोजना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यस्यां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तेषां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जीवनाधारितानां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कथा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नां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निर्माणाय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तेषां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कुटुम्बि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भ्यः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सहयोगं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करोमि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</w:p>
    <w:p w:rsidR="001F581E" w:rsidRPr="00D02F77" w:rsidRDefault="001F581E" w:rsidP="00DE5BD5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लावण्या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महोदये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भवत्यै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कोटिशः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वर्धापनानि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यथा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भवत्या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कथितं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DE5BD5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एकवारं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>‘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मनोगतम्’-प्रसारणे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निवेदितमा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सीत्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भवतां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परिवारे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मातामह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-पितामहादयः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सन्ति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तर्हि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तेषां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तासाञ्च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बाल्यकालवार्ताः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कथाः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पृच्छन्तु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अथ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तस्य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छायाङ्क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ध्वन्यङ्कनं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कुर्वन्तु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एतत्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महल्-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लाभाय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भविष्यति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इति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अहम्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उक्तवान्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प्रमुदितः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अस्मि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भवतीभिः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सर्वाभिः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स्वपरिचयः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उक्तः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तत्रापि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भवतीनां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कला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वक्तृत्वकौशलञ्च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प्रशंसार्हे स्तः,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अल्पशब्दैः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उ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त्तम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रीत्या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परिचयं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दातुं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सर्वाः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वर्धापयामि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लावण्या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Arial" w:hAnsi="Arial" w:cs="Arial"/>
          <w:color w:val="7030A0"/>
          <w:sz w:val="28"/>
          <w:szCs w:val="28"/>
        </w:rPr>
        <w:t>:-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धन्यवादः</w:t>
      </w:r>
      <w:r w:rsidR="00DE5BD5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धन्यवादः</w:t>
      </w:r>
      <w:r w:rsidRPr="00D02F77">
        <w:rPr>
          <w:rFonts w:ascii="Arial" w:hAnsi="Arial" w:cs="Arial"/>
          <w:color w:val="7030A0"/>
          <w:sz w:val="28"/>
          <w:szCs w:val="28"/>
        </w:rPr>
        <w:t>!</w:t>
      </w:r>
      <w:r w:rsidRPr="00D02F77">
        <w:rPr>
          <w:rFonts w:ascii="Arial" w:hAnsi="Arial" w:cs="Arial"/>
          <w:color w:val="7030A0"/>
          <w:sz w:val="28"/>
          <w:szCs w:val="28"/>
        </w:rPr>
        <w:tab/>
      </w:r>
    </w:p>
    <w:p w:rsidR="001F581E" w:rsidRPr="00D02F77" w:rsidRDefault="009B6BB0" w:rsidP="001F581E">
      <w:pPr>
        <w:pStyle w:val="Default"/>
        <w:jc w:val="both"/>
        <w:rPr>
          <w:rFonts w:ascii="Arial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प्रधानमन्त्री -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इदानीं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श्रोतारः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सन्ति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'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मनोगतस्य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'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तेषामपि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मनः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स्यात्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कथाश्रवणस्य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निवेदयितुं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शक्नोमि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भवन्तः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द्वे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कथे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कथयन्तु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?</w:t>
      </w:r>
    </w:p>
    <w:p w:rsidR="001F581E" w:rsidRPr="00D02F77" w:rsidRDefault="005E76CA" w:rsidP="00E2765E">
      <w:pPr>
        <w:pStyle w:val="Default"/>
        <w:spacing w:before="0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अपर्णा-जयशङ्करः  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:-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अवश्यं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महोदय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! 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इदं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सौभाग्यम्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अस्माकम्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"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तर्हि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आयान्तु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कथां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शृण्मः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"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नाम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कृष्णदेवरायः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राज्यस्य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नाम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विजयनगरम्।राजा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अस्माकं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गुणवान्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यदि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दोषः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कथनीयः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तर्हि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मन्त्रिणा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तेनालीरमणेन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अगाधप्रेम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द्वितीयः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भोजनप्रीतिः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प्रतिदिनं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भोजनस्य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कृते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व्यग्रः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प्रतीक्षारतः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भवति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स्म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अद्य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किमपि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स्वादिष्टं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निर्मितं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स्यात्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परं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प्रतिदिनं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तस्मै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अरुचिकरं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यथा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–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तुरई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कोशातकी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(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लौकी</w:t>
      </w:r>
      <w:r w:rsidR="0074616F" w:rsidRPr="00D02F77">
        <w:rPr>
          <w:rFonts w:ascii="Arial" w:hAnsi="Arial" w:cs="Arial"/>
          <w:color w:val="7030A0"/>
          <w:sz w:val="28"/>
          <w:szCs w:val="28"/>
          <w:cs/>
        </w:rPr>
        <w:t>)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कद्दू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टिण्डा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Arial" w:hAnsi="Arial" w:cs="Mangal" w:hint="cs"/>
          <w:color w:val="7030A0"/>
          <w:sz w:val="28"/>
          <w:szCs w:val="25"/>
          <w:cs/>
        </w:rPr>
        <w:t xml:space="preserve">च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भोजयति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स्म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एवं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हि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एकस्मिन्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दिवसे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भोजनं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कुर्वन्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स्थालिकाम्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अक्षिपत्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आदिष्टवान्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74616F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- 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‘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श्वः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रुचिकरं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करोतु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अन्यथा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मृत्युदण्डं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घोषयिष्यामि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’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भयभीतः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जातः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इदानीं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नूतनेभ्यः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शाकेभ्यः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कुत्र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गच्छेत्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?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धावन्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तेनालीरमणस्य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पार्श्वे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अगच्छत्</w:t>
      </w:r>
      <w:r w:rsidR="0074616F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वृत्तं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न्यवेदयत्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श्रुत्वा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तेनालीरमणः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उपायम्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अकथयत्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अग्रिमे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दिवसे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मध्याह्नभोजनाय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आगतेन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नृपेण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आहूतः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अद्य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नूतनं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स्वादिष्टं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निर्मितम्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अथ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मृत्युदण्डं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घोषयेयम्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?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भीतेन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पाचकेन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शीघ्रं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स्थालिका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सज्जीकृता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उष्णं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भोजनं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परिवेषि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स्थालिकायां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नूतनं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उत्साहितः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किञ्चित्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आस्वादितवान्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अहो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!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बाढम्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!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कीदृशं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!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तुरई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इव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स्वादरहितम्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>,</w:t>
      </w:r>
      <w:r w:rsidR="0043179E" w:rsidRPr="00D02F77">
        <w:rPr>
          <w:rFonts w:ascii="Arial" w:hAnsi="Arial" w:cs="Mangal" w:hint="cs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कूष्माण्डवत्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मिष्टम्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पाचकेन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सामग्र्यः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स्थापिताः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सम्यक्तया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जाताः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अङ्गुलीः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लिह्यमानेन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नृपेण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आहूतः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पृष्टः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 xml:space="preserve"> - 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इदम्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?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नाम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किम्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?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यथा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शिक्षितः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आसीत्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तथैव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उत्तरितवान्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महाराज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!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अयं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मुकुटधारी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बैंगन्-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किरीटवृन्ताकः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प्रभो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!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भवादृशः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एषः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शाकानां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अन्यैः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शाकैः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एतस्मै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किरीटः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प्रदत्तः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प्रसन्नः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अभवत्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घोषणां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कृतवान्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अद्यारभ्य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अहं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किरीटवृन्ताकस्य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खादिष्यामि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अथ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केवलं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अहम्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अस्माकं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राज्ये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सर्वत्र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भविष्यति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अन्यशाकं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नैव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प्रजाः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प्रसन्नाः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अर्थात्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आदौ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सर्वे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प्रसन्नाः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परं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काले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गते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प्रसन्नतायाः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विषयः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अपगतः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एकस्मिन्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गृहे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पिष्टं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अन्यस्मिन्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भर्जितशाकम्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गृहे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कत्ते</w:t>
      </w:r>
      <w:r w:rsidR="0043179E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इत्यस्य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43179E" w:rsidRPr="00D02F77">
        <w:rPr>
          <w:rFonts w:ascii="Mangal" w:hAnsi="Mangal" w:cs="Mangal" w:hint="cs"/>
          <w:color w:val="7030A0"/>
          <w:sz w:val="28"/>
          <w:szCs w:val="28"/>
          <w:cs/>
        </w:rPr>
        <w:t>साम्भरः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तु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अन्यस्य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गृहे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वांगी</w:t>
      </w:r>
      <w:r w:rsidR="0043179E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भात</w:t>
      </w:r>
      <w:r w:rsidR="0043179E" w:rsidRPr="00D02F77">
        <w:rPr>
          <w:rFonts w:ascii="Arial" w:hAnsi="Arial" w:cs="Mangal" w:hint="cs"/>
          <w:color w:val="7030A0"/>
          <w:sz w:val="28"/>
          <w:szCs w:val="28"/>
          <w:cs/>
        </w:rPr>
        <w:t>-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एव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रूपाणि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धरेत्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?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शनैः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शनैः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नृपः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श्रान्तः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जातः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प्रतिदिनं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एवं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एकस्मिन्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दिवसे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पुनः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आहूय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उक्तवान्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तर्जितवान्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भवन्तम्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अकथयत्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शिरसि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किरीटः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अस्ति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?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इतः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परं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राज्ये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s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स्मिन्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को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>s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भक्ष</w:t>
      </w:r>
      <w:r w:rsidR="00E2765E" w:rsidRPr="00D02F77">
        <w:rPr>
          <w:rFonts w:ascii="Mangal" w:hAnsi="Mangal" w:cs="Mangal" w:hint="cs"/>
          <w:color w:val="7030A0"/>
          <w:sz w:val="28"/>
          <w:szCs w:val="28"/>
          <w:cs/>
        </w:rPr>
        <w:t>यिष्य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श्वः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आरभ्यः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अतिरिच्य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शाकं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करोतु</w:t>
      </w:r>
      <w:r w:rsidR="00E2765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E2765E" w:rsidRPr="00D02F77">
        <w:rPr>
          <w:rFonts w:ascii="Mangal" w:hAnsi="Mangal" w:cs="Mangal" w:hint="cs"/>
          <w:color w:val="7030A0"/>
          <w:sz w:val="28"/>
          <w:szCs w:val="28"/>
          <w:cs/>
        </w:rPr>
        <w:t>परम्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अवधीयताम्</w:t>
      </w:r>
      <w:r w:rsidR="00E2765E" w:rsidRPr="00D02F77">
        <w:rPr>
          <w:rFonts w:ascii="Mangal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वृन्ताकः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न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भवेत्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यथा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आज्ञापयति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महाराज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!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इति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उक्त्वा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पाचकः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साक्षात्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तेनालीरमणस्य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पार्श्वे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आगच्छत्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तस्य</w:t>
      </w:r>
      <w:r w:rsidR="001F581E" w:rsidRPr="00D02F77">
        <w:rPr>
          <w:rFonts w:ascii="Arial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hAnsi="Mangal" w:cs="Mangal" w:hint="cs"/>
          <w:color w:val="7030A0"/>
          <w:sz w:val="28"/>
          <w:szCs w:val="28"/>
          <w:cs/>
        </w:rPr>
        <w:t>पादयोः</w:t>
      </w:r>
      <w:r w:rsidR="001F581E" w:rsidRPr="00D02F77">
        <w:rPr>
          <w:rFonts w:ascii="Arial" w:hAnsi="Arial" w:cs="Arial"/>
          <w:color w:val="7030A0"/>
          <w:sz w:val="28"/>
          <w:szCs w:val="28"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प्रणिपत्य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उक्तवान्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महोदय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! 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धन्यवाद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>: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भवान्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मम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प्राणान्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रक्षितवान्।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युक्त्या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इदानीं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नृपाय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 xml:space="preserve">यं 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कम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पि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शाकं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भोजयितुं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शक्नोमि।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तेनालीरमण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हसन्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अकथयत्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-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नृपं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तोषयितुं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शक्नुयात्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कीदृश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मन्त्री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इति।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एवं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प्रकारेण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नृपस्य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कृष्णदेवरायस्य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मन्त्रिण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तेनालीरमणस्य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च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निरन्तरं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प्रवर्तमाना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सन्ति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जना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शृण्वन्त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भवन्ति।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धन्यवाद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>: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E2765E" w:rsidRPr="00D02F77">
        <w:rPr>
          <w:rFonts w:ascii="Arial" w:eastAsia="Times New Roman" w:hAnsi="Arial" w:cs="Mangal" w:hint="cs"/>
          <w:color w:val="7030A0"/>
          <w:sz w:val="28"/>
          <w:szCs w:val="28"/>
          <w:cs/>
        </w:rPr>
        <w:t xml:space="preserve">                                          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प्रधानमन्त्री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 xml:space="preserve"> </w:t>
      </w:r>
      <w:r w:rsidR="00E2765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:- 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भवत्या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कथने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तथा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स्पष्टता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आसीत्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सूक्ष्मेक्षिका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आसीत्।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चिन्तयामि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बाल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वृद्ध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वा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य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कोऽपि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श्रोष्यति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,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सर्वदा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स्मरिष्यति।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सम्यक्तया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प्रतिपादितम्।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संयोगात्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देशे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पोषणमास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चलति</w:t>
      </w:r>
      <w:r w:rsidR="00E2765E" w:rsidRPr="00D02F77">
        <w:rPr>
          <w:rFonts w:ascii="Arial" w:eastAsia="Times New Roman" w:hAnsi="Arial" w:cs="Mangal" w:hint="cs"/>
          <w:color w:val="7030A0"/>
          <w:sz w:val="28"/>
          <w:szCs w:val="28"/>
          <w:cs/>
        </w:rPr>
        <w:t xml:space="preserve">,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अथ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भवत्या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श्राविता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अपि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भोजनसम्बद्धा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1F581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वर्तते।</w:t>
      </w:r>
      <w:r w:rsidR="001F581E"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</w:p>
    <w:p w:rsidR="001F581E" w:rsidRPr="00D02F77" w:rsidRDefault="001F581E" w:rsidP="00E2765E">
      <w:pPr>
        <w:pStyle w:val="Default"/>
        <w:rPr>
          <w:rFonts w:ascii="Arial" w:eastAsia="Times New Roman" w:hAnsi="Arial" w:cs="Arial"/>
          <w:color w:val="7030A0"/>
          <w:sz w:val="28"/>
          <w:szCs w:val="28"/>
        </w:rPr>
      </w:pP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प्रधानमन्त्री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:-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निश्चयेन।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भवत्य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कथाप्रवाचिका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अन्येऽपि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ये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कथाकथयितार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सन्ति,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वयं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देशस्य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युवजनान्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महापुरुषाणां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मातॄणां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भगिनीनां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 xml:space="preserve"> च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जीवनगाथाभि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योक्तुं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शक्नुम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>:</w:t>
      </w:r>
      <w:r w:rsidRPr="00D02F77">
        <w:rPr>
          <w:rFonts w:ascii="Arial" w:eastAsia="Times New Roman" w:hAnsi="Arial" w:cs="Arial"/>
          <w:color w:val="7030A0"/>
          <w:sz w:val="28"/>
          <w:szCs w:val="28"/>
        </w:rPr>
        <w:t xml:space="preserve">?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कथाशास्त्रं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प्रचारयितुं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शक्नुम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>:</w:t>
      </w:r>
      <w:r w:rsidRPr="00D02F77">
        <w:rPr>
          <w:rFonts w:ascii="Arial" w:eastAsia="Times New Roman" w:hAnsi="Arial" w:cs="Arial"/>
          <w:color w:val="7030A0"/>
          <w:sz w:val="28"/>
          <w:szCs w:val="28"/>
        </w:rPr>
        <w:t xml:space="preserve">?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प्रतिगृहम्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उत्तमकथाकथनम्</w:t>
      </w:r>
      <w:r w:rsidRPr="00D02F77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उत्तमकथा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बालेभ्य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श्रावणम्</w:t>
      </w:r>
      <w:r w:rsidRPr="00D02F77">
        <w:rPr>
          <w:rFonts w:ascii="Arial" w:eastAsia="Times New Roman" w:hAnsi="Arial" w:cs="Arial"/>
          <w:color w:val="7030A0"/>
          <w:sz w:val="28"/>
          <w:szCs w:val="28"/>
        </w:rPr>
        <w:t xml:space="preserve">,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उक्तम्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एतत्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जनजीवनाय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सम्पत्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भवतु‌।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कथम्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एतत्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वातावरणनिर्माणं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स्यात्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?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अस्यां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दिशि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मिलित्वा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कार्यं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करणीयम्।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परम्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भवतीभि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सह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="00E2765E"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 xml:space="preserve">सम्वादं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कुर्वन्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प्रसन्न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अस्मि।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अहं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भवतीभ्य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नैका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शुभकामना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प्रयच्छामि।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धन्यवाद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>: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।</w:t>
      </w:r>
    </w:p>
    <w:p w:rsidR="001F581E" w:rsidRPr="00D02F77" w:rsidRDefault="001F581E" w:rsidP="001F581E">
      <w:pPr>
        <w:pStyle w:val="Default"/>
        <w:spacing w:before="0"/>
        <w:jc w:val="both"/>
        <w:rPr>
          <w:rFonts w:ascii="Arial" w:eastAsia="Times New Roman" w:hAnsi="Arial" w:cs="Mangal"/>
          <w:color w:val="7030A0"/>
          <w:sz w:val="28"/>
          <w:szCs w:val="28"/>
        </w:rPr>
      </w:pP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समूहस्वर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: :-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धन्यवादाः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।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 xml:space="preserve">  </w:t>
      </w:r>
      <w:r w:rsidRPr="00D02F77">
        <w:rPr>
          <w:rFonts w:ascii="Mangal" w:eastAsia="Times New Roman" w:hAnsi="Mangal" w:cs="Mangal" w:hint="cs"/>
          <w:color w:val="7030A0"/>
          <w:sz w:val="28"/>
          <w:szCs w:val="28"/>
          <w:cs/>
        </w:rPr>
        <w:t>महोदय</w:t>
      </w:r>
      <w:r w:rsidRPr="00D02F77">
        <w:rPr>
          <w:rFonts w:ascii="Arial" w:eastAsia="Times New Roman" w:hAnsi="Arial" w:cs="Arial"/>
          <w:color w:val="7030A0"/>
          <w:sz w:val="28"/>
          <w:szCs w:val="28"/>
          <w:cs/>
        </w:rPr>
        <w:t>!</w:t>
      </w:r>
      <w:r w:rsidR="00E607C1" w:rsidRPr="00D02F77">
        <w:rPr>
          <w:rFonts w:ascii="Arial" w:eastAsia="Times New Roman" w:hAnsi="Arial" w:cs="Mangal" w:hint="cs"/>
          <w:color w:val="7030A0"/>
          <w:sz w:val="28"/>
          <w:szCs w:val="28"/>
          <w:cs/>
        </w:rPr>
        <w:t xml:space="preserve">  </w:t>
      </w:r>
    </w:p>
    <w:p w:rsidR="00E607C1" w:rsidRPr="00D02F77" w:rsidRDefault="004A62E5" w:rsidP="004A62E5">
      <w:pPr>
        <w:spacing w:after="0"/>
        <w:ind w:firstLine="720"/>
        <w:rPr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था-माध्यमेन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संस्कारसरि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अग्रे वर्धयन्तीनाम् आसां भगिनीनां वक्तव्यानि अस्माभिः श्रुतानि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>यदा ताभिः साकं दूरभाषेण सम्भाषमाणः आसं</w:t>
      </w:r>
      <w:r w:rsidR="00E607C1" w:rsidRPr="00D02F77">
        <w:rPr>
          <w:rFonts w:hint="cs"/>
          <w:color w:val="7030A0"/>
          <w:sz w:val="28"/>
          <w:szCs w:val="28"/>
          <w:cs/>
        </w:rPr>
        <w:t>,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एतावद् दीर्घं सम्भाषण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म्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आसीत्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तदा मयानुभूतं यत् </w:t>
      </w:r>
      <w:r w:rsidR="00E607C1" w:rsidRPr="00D02F77">
        <w:rPr>
          <w:rFonts w:hint="cs"/>
          <w:color w:val="7030A0"/>
          <w:sz w:val="28"/>
          <w:szCs w:val="28"/>
          <w:cs/>
        </w:rPr>
        <w:t>‘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मन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की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बात</w:t>
      </w:r>
      <w:r w:rsidR="00E607C1" w:rsidRPr="00D02F77">
        <w:rPr>
          <w:rFonts w:hint="cs"/>
          <w:color w:val="7030A0"/>
          <w:sz w:val="28"/>
          <w:szCs w:val="28"/>
          <w:cs/>
        </w:rPr>
        <w:t>’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इत्यत्र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समयसीमा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>वर्तते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अतः ताभिः साकं मया यद् भाषितम्</w:t>
      </w:r>
      <w:r w:rsidR="00E607C1" w:rsidRPr="00D02F77">
        <w:rPr>
          <w:rFonts w:hint="cs"/>
          <w:color w:val="7030A0"/>
          <w:sz w:val="28"/>
          <w:szCs w:val="28"/>
          <w:cs/>
        </w:rPr>
        <w:t>,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>तानि सर्वाणि वृत्तानि,</w:t>
      </w:r>
      <w:r w:rsidR="00E607C1" w:rsidRPr="00D02F77">
        <w:rPr>
          <w:color w:val="7030A0"/>
          <w:sz w:val="28"/>
          <w:szCs w:val="28"/>
        </w:rPr>
        <w:t xml:space="preserve"> NarendraModiApp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स्थापयिष्यामि </w:t>
      </w:r>
      <w:r w:rsidR="00E607C1" w:rsidRPr="00D02F77">
        <w:rPr>
          <w:color w:val="7030A0"/>
          <w:sz w:val="28"/>
          <w:szCs w:val="28"/>
        </w:rPr>
        <w:t xml:space="preserve">–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पूर्णाः कथाः अवश्यं तत्र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श्रूयन्ताम्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color w:val="7030A0"/>
          <w:sz w:val="28"/>
          <w:szCs w:val="28"/>
        </w:rPr>
        <w:t>|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साम्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प्रतं प्रसारणे अस्मिन्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केवलं लघ्वंशः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एव भवतां समक्षं प्रस्तुतः </w:t>
      </w:r>
      <w:r w:rsidR="00E607C1" w:rsidRPr="00D02F77">
        <w:rPr>
          <w:color w:val="7030A0"/>
          <w:sz w:val="28"/>
          <w:szCs w:val="28"/>
        </w:rPr>
        <w:t xml:space="preserve">|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>अहं साग्रहं कथयिष्यामि यत्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कुटुम्बे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प्रति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सप्ताह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E607C1" w:rsidRPr="00D02F77">
        <w:rPr>
          <w:color w:val="7030A0"/>
          <w:sz w:val="28"/>
          <w:szCs w:val="28"/>
        </w:rPr>
        <w:t>,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थानां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कृते किञ्चित् कालं निष्कासयन्तु</w:t>
      </w:r>
      <w:r w:rsidR="00E607C1" w:rsidRPr="00D02F77">
        <w:rPr>
          <w:rFonts w:hint="cs"/>
          <w:color w:val="7030A0"/>
          <w:sz w:val="28"/>
          <w:szCs w:val="28"/>
          <w:cs/>
        </w:rPr>
        <w:t>,</w:t>
      </w:r>
      <w:r w:rsidR="009D707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आहोस्वित् एवमपि कर्तुं शक्यते यत्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परिवार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प्रति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सद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प्रति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सप्ता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हं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विषय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मेकं निर्धा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रय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न्तु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9D707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यथा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करुणा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स्ति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म्वे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दनशीलता</w:t>
      </w:r>
      <w:r w:rsidR="009D707F" w:rsidRPr="00D02F77">
        <w:rPr>
          <w:rFonts w:cs="Mangal" w:hint="cs"/>
          <w:color w:val="7030A0"/>
          <w:sz w:val="28"/>
          <w:szCs w:val="28"/>
          <w:cs/>
          <w:lang w:bidi="sa-IN"/>
        </w:rPr>
        <w:t>स्ति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पराक्र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मः वा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त्या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गः वा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शौर्य</w:t>
      </w:r>
      <w:r w:rsidR="009D707F" w:rsidRPr="00D02F77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color w:val="7030A0"/>
          <w:sz w:val="28"/>
          <w:szCs w:val="28"/>
        </w:rPr>
        <w:t xml:space="preserve">- </w:t>
      </w:r>
      <w:r w:rsidR="009D707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कञ्चन एकं भावं,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परिवार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सर्वेऽपि 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सद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स्याः</w:t>
      </w:r>
      <w:r w:rsidR="00E607C1" w:rsidRPr="00D02F77">
        <w:rPr>
          <w:color w:val="7030A0"/>
          <w:sz w:val="28"/>
          <w:szCs w:val="28"/>
        </w:rPr>
        <w:t>,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तस्मिन्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सप्ता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हे</w:t>
      </w:r>
      <w:r w:rsidR="00E607C1" w:rsidRPr="00D02F77">
        <w:rPr>
          <w:color w:val="7030A0"/>
          <w:sz w:val="28"/>
          <w:szCs w:val="28"/>
        </w:rPr>
        <w:t>,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एक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मेव 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</w:rPr>
        <w:t>विष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योपरि</w:t>
      </w:r>
      <w:r w:rsidR="00E607C1" w:rsidRPr="00D02F77">
        <w:rPr>
          <w:color w:val="7030A0"/>
          <w:sz w:val="28"/>
          <w:szCs w:val="28"/>
        </w:rPr>
        <w:t>,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9D707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सर्वेऽपि कथां मृगयिष्यन्ति, तथा च,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परिवार</w:t>
      </w:r>
      <w:r w:rsidR="009D707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सर्वे जनाः सम्भूय एकैकां कथां कथयिष्यन्ति </w:t>
      </w:r>
      <w:r w:rsidR="00E607C1" w:rsidRPr="00D02F77">
        <w:rPr>
          <w:rFonts w:hint="cs"/>
          <w:color w:val="7030A0"/>
          <w:sz w:val="28"/>
          <w:szCs w:val="28"/>
          <w:cs/>
        </w:rPr>
        <w:t>|</w:t>
      </w:r>
    </w:p>
    <w:p w:rsidR="00E607C1" w:rsidRPr="00D02F77" w:rsidRDefault="009D707F" w:rsidP="00677641">
      <w:pPr>
        <w:spacing w:after="0"/>
        <w:ind w:firstLine="720"/>
        <w:rPr>
          <w:rFonts w:cs="Mangal" w:hint="cs"/>
          <w:color w:val="7030A0"/>
          <w:sz w:val="28"/>
          <w:szCs w:val="28"/>
          <w:lang w:bidi="sa-IN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4A62E5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भवन्तः वीक्षिष्यन्ते यत्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परिवा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रे अनुसन्धानस्य कियान् बृहत् निधिः भविष्यति</w:t>
      </w:r>
      <w:r w:rsidR="004A62E5" w:rsidRPr="00D02F77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अनुसन्धानस्य कियत् सुचारु कार्यं भविष्यति</w:t>
      </w:r>
      <w:r w:rsidR="004A62E5" w:rsidRPr="00D02F77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प्रत्येकमपि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कियन्तं महान्तम्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आनन्द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मनुभविष्यति</w:t>
      </w:r>
      <w:r w:rsidR="004A62E5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? तथा च, कुटुम्बे नूतनः प्राणसञ्चा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नवीना चोर्जा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आगमिष्यतः</w:t>
      </w:r>
      <w:r w:rsidR="004A62E5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4A62E5" w:rsidRPr="00D02F77">
        <w:rPr>
          <w:rFonts w:cs="Mangal" w:hint="cs"/>
          <w:color w:val="7030A0"/>
          <w:sz w:val="28"/>
          <w:szCs w:val="28"/>
          <w:cs/>
          <w:lang w:bidi="sa-IN"/>
        </w:rPr>
        <w:t>एवमेव वयम्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अपरमेकं कार्यं कर्तुं शक्नुमः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कथा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श्रावकान् सर्वान् साग्रहं कथयिष्यामि यत्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वयं स्वाध</w:t>
      </w:r>
      <w:r w:rsidR="004A62E5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ीनतायाः पञ्च-सप्तति-वर्ष-पूर्तिम्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आयोजयिष्यामः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4A62E5" w:rsidRPr="00D02F77">
        <w:rPr>
          <w:rFonts w:cs="Mangal" w:hint="cs"/>
          <w:color w:val="7030A0"/>
          <w:sz w:val="28"/>
          <w:szCs w:val="28"/>
          <w:cs/>
          <w:lang w:bidi="sa-IN"/>
        </w:rPr>
        <w:t>किं वयम् अस्मदी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यासु कथासु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पूर्णायाः दासतायाः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काल</w:t>
      </w:r>
      <w:r w:rsidR="004A62E5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खण्ड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यावत्यः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प्रेरक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घट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नाः सन्ति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ताः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कथा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सु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प्रचार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यितुं शक्नुमः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!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विशे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षेण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>सप्त-पञ्</w:t>
      </w:r>
      <w:r w:rsidR="004A62E5" w:rsidRPr="00D02F77">
        <w:rPr>
          <w:rFonts w:cs="Mangal" w:hint="cs"/>
          <w:color w:val="7030A0"/>
          <w:sz w:val="28"/>
          <w:szCs w:val="28"/>
          <w:cs/>
          <w:lang w:bidi="sa-IN"/>
        </w:rPr>
        <w:t>चाशत्-उत्तर-अष्टादश-शततम-वर्षतः सप्तचत्वारिंशत्-उत्तरोनविं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>श-शततम</w:t>
      </w:r>
      <w:r w:rsidR="004A62E5" w:rsidRPr="00D02F77">
        <w:rPr>
          <w:rFonts w:cs="Mangal" w:hint="cs"/>
          <w:color w:val="7030A0"/>
          <w:sz w:val="28"/>
          <w:szCs w:val="28"/>
          <w:cs/>
          <w:lang w:bidi="sa-IN"/>
        </w:rPr>
        <w:t>-वर्षपर्य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>न्तं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प्रत्येकमपि लघु-बृहत्-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घटना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भिः सम्प्रति अस्मदीयां नूतन-सन्ततिं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कथा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माध्यमेन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परिचि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तां कर्तुं शक्नुमः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विश्व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सिमि यत् भवन्तः अवश्यं कार्यमिदं करिष्यन्ति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67764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थाकथ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नस्य एषा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कला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दे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शे समधिका सुदृढा भवेत्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अधिक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तरं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प्रचारि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 स्यात्</w:t>
      </w:r>
      <w:r w:rsidR="0067764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</w:rPr>
        <w:t>सह</w:t>
      </w:r>
      <w:r w:rsidR="00C96F6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जा च तिष्ठेत्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C96F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अतः आयान्तु </w:t>
      </w:r>
      <w:r w:rsidR="0067764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वयं सम्भूय सर्वे प्रयतामहि!</w:t>
      </w:r>
    </w:p>
    <w:p w:rsidR="00E607C1" w:rsidRPr="00D02F77" w:rsidRDefault="00E607C1" w:rsidP="00E607C1">
      <w:pPr>
        <w:spacing w:after="0"/>
        <w:jc w:val="both"/>
        <w:rPr>
          <w:color w:val="7030A0"/>
          <w:sz w:val="28"/>
          <w:szCs w:val="28"/>
        </w:rPr>
      </w:pPr>
    </w:p>
    <w:p w:rsidR="00E607C1" w:rsidRPr="00D02F77" w:rsidRDefault="00C96F61" w:rsidP="00E77ACA">
      <w:pPr>
        <w:spacing w:after="0"/>
        <w:ind w:firstLine="720"/>
        <w:jc w:val="both"/>
        <w:rPr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मम प्रियाः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देशवासि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आ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गच्छन्तु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कथानां संसारात्, सम्प्रति वयं 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सप्त-समुद्राणां पारे चलाम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>स्वरमिमं शृण्वन्तु</w:t>
      </w:r>
      <w:r w:rsidR="00E607C1" w:rsidRPr="00D02F77">
        <w:rPr>
          <w:rFonts w:hint="cs"/>
          <w:color w:val="7030A0"/>
          <w:sz w:val="28"/>
          <w:szCs w:val="28"/>
          <w:cs/>
        </w:rPr>
        <w:t>!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-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</w:p>
    <w:p w:rsidR="00E607C1" w:rsidRPr="00D02F77" w:rsidRDefault="00677641" w:rsidP="00677641">
      <w:pPr>
        <w:spacing w:after="0"/>
        <w:rPr>
          <w:rFonts w:cs="Mangal" w:hint="cs"/>
          <w:color w:val="7030A0"/>
          <w:sz w:val="28"/>
          <w:szCs w:val="28"/>
          <w:lang w:bidi="sa-IN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</w:t>
      </w:r>
      <w:r w:rsidR="00E607C1" w:rsidRPr="00D02F77">
        <w:rPr>
          <w:color w:val="7030A0"/>
          <w:sz w:val="28"/>
          <w:szCs w:val="28"/>
        </w:rPr>
        <w:t>“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नमस्ते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भ्रातरः भगिन्यश्च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मम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नाम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सेदू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देमबेले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अस्ति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अहं 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E607C1" w:rsidRPr="00D02F77">
        <w:rPr>
          <w:color w:val="7030A0"/>
          <w:sz w:val="28"/>
          <w:szCs w:val="28"/>
        </w:rPr>
        <w:t>West Afric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a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पश्चिम-अफ़्रिका’-द्वीपस्य 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’-ति अन्यतम-देशवासी अस्मि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अहं फेब्रुआरिमासे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यात्रावसरे बृह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त्तमे कुम्भ्मेलेति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धार्मि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कोत्सवे सहभागित्वं निर्वोढुं 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</w:rPr>
        <w:t>अवस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रं लब्धवान्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मह्यम् इदं अतितरां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गर्व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विषयः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>मह्यम् अवसर-प्रदानार्थं</w:t>
      </w:r>
      <w:r w:rsidR="00E607C1" w:rsidRPr="00D02F77">
        <w:rPr>
          <w:color w:val="7030A0"/>
          <w:sz w:val="28"/>
          <w:szCs w:val="28"/>
        </w:rPr>
        <w:t>,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श्री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नरे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न्द्र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मो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-महोदयाय भूरिशो 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</w:rPr>
        <w:t>धन्यवा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दः| कुम्भमेलके सहभागीभूय अतितरां सुखम् अनुभूतवान्,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संस्कृतिं दृष्ट्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वा सुबहु शिक्षणी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यं प्राप्तवान्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अहं निवेदयामि यद् </w:t>
      </w:r>
      <w:r w:rsidR="00E77A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अस्मभ्यं पुनः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E77ACA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यात्रायाः अवसरः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प्रदेयः स्यात्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येन वयम्  इतः परमपि भारतवि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षये अवगन्तुं पारयिष्यामः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नमस्ते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|”    </w:t>
      </w:r>
    </w:p>
    <w:p w:rsidR="00975E21" w:rsidRPr="00D02F77" w:rsidRDefault="00677641" w:rsidP="00975E21">
      <w:pPr>
        <w:spacing w:after="0"/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प्रधानम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न्त्री </w:t>
      </w:r>
      <w:r w:rsidRPr="00D02F77">
        <w:rPr>
          <w:rFonts w:hint="cs"/>
          <w:color w:val="7030A0"/>
          <w:sz w:val="28"/>
          <w:szCs w:val="28"/>
          <w:cs/>
        </w:rPr>
        <w:t xml:space="preserve">: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किमु अस्ति वा आनन्द-प्रदं वृत्तम्?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तर्हि अयमासीत् </w:t>
      </w:r>
      <w:r w:rsidR="0054005B" w:rsidRPr="00D02F77">
        <w:rPr>
          <w:rFonts w:cs="Mangal"/>
          <w:color w:val="7030A0"/>
          <w:sz w:val="28"/>
          <w:szCs w:val="28"/>
          <w:cs/>
          <w:lang w:bidi="sa-IN"/>
        </w:rPr>
        <w:t>–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-देशस्य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सेदू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देमबेले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देशः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ताद् सु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दूर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पश्चिम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अफ्रिका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द्वीपस्य अन्यतमः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बृहत्-भूमिबद्धः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देश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अस्ति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सेदू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देमबेले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-देशस्य</w:t>
      </w:r>
      <w:r w:rsidR="00E607C1" w:rsidRPr="00D02F77">
        <w:rPr>
          <w:rFonts w:hint="cs"/>
          <w:color w:val="7030A0"/>
          <w:sz w:val="28"/>
          <w:szCs w:val="28"/>
          <w:cs/>
        </w:rPr>
        <w:t>,</w:t>
      </w:r>
      <w:r w:rsidR="00E607C1" w:rsidRPr="00D02F77">
        <w:rPr>
          <w:color w:val="7030A0"/>
          <w:sz w:val="28"/>
          <w:szCs w:val="28"/>
        </w:rPr>
        <w:t xml:space="preserve"> Kita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-नामकस्य नगरस्य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सार्वजनिक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विद्यालये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शिक्षक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>अस्ति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सः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बालकान् आङ्ग्लभाषां सङ्गीतं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चित्राकलादिविषयान्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पाठयति शिक्षयति च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>परञ्च तस्याप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रमे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कं अभिज्ञानमस्ति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-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जनाः तं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देशस्य ‘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हि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न्दु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स्तान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का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बाबू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’ इति कथयन्ति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तथा च, एवंविधे सम्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बोधने सः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अतिशयं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गर्व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मनुभवति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color w:val="7030A0"/>
          <w:sz w:val="28"/>
          <w:szCs w:val="28"/>
        </w:rPr>
        <w:t xml:space="preserve">|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</w:rPr>
        <w:t>प्रत्ये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</w:rPr>
        <w:t>रविवा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रे अपराह्णान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न्तरं सः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देशे होरावधिकं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रेडियोकार्यक्र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मं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प्र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स्तौति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कार्यक्रम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मा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स्ति-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color w:val="7030A0"/>
          <w:sz w:val="28"/>
          <w:szCs w:val="28"/>
        </w:rPr>
        <w:t xml:space="preserve">Indian frequency on Bollywood songs | </w:t>
      </w:r>
      <w:r w:rsidR="0054005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विगतेभ्यः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त्रयोविंश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</w:rPr>
        <w:t>व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र्षेभ्यः सः कार्यक्रममेनं प्रसारयति </w:t>
      </w:r>
      <w:r w:rsidR="00E607C1" w:rsidRPr="00D02F77">
        <w:rPr>
          <w:color w:val="7030A0"/>
          <w:sz w:val="28"/>
          <w:szCs w:val="28"/>
        </w:rPr>
        <w:t xml:space="preserve">| 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कार्यक्रम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अवसरे सः फ्रान्स्</w:t>
      </w:r>
      <w:r w:rsidR="0054005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-भाषया सहैव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माली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देशस्य </w:t>
      </w:r>
      <w:r w:rsidR="00A8039F" w:rsidRPr="00D02F77">
        <w:rPr>
          <w:rFonts w:ascii="Mangal" w:hAnsi="Mangal" w:cs="Mangal"/>
          <w:color w:val="7030A0"/>
          <w:sz w:val="28"/>
          <w:szCs w:val="28"/>
          <w:lang w:bidi="sa-IN"/>
        </w:rPr>
        <w:t xml:space="preserve"> ‘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बमबारा</w:t>
      </w:r>
      <w:r w:rsidR="00A8039F" w:rsidRPr="00D02F77">
        <w:rPr>
          <w:rFonts w:ascii="Mangal" w:hAnsi="Mangal" w:cs="Mangal" w:hint="eastAsia"/>
          <w:color w:val="7030A0"/>
          <w:sz w:val="28"/>
          <w:szCs w:val="28"/>
          <w:lang w:bidi="sa-IN"/>
        </w:rPr>
        <w:t>’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इति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लोकभाष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यापि स्वीयां प्रसार्यां टि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प्पणीं करोति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तथा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च अतितरां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नाटकीय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रीत्या करोति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तं प्रति तस्य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मन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सि प्र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गाढं प्रेमास्ति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तेन साकं तस्य गहन-संयुतेः अपरमेकं कारणं</w:t>
      </w:r>
      <w:r w:rsidR="00E607C1" w:rsidRPr="00D02F77">
        <w:rPr>
          <w:rFonts w:hint="cs"/>
          <w:color w:val="7030A0"/>
          <w:sz w:val="28"/>
          <w:szCs w:val="28"/>
          <w:cs/>
        </w:rPr>
        <w:t>,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यत् तस्य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जन्म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अपि </w:t>
      </w:r>
      <w:r w:rsidR="000557B6" w:rsidRPr="00D02F77">
        <w:rPr>
          <w:rFonts w:cs="Mangal" w:hint="cs"/>
          <w:color w:val="7030A0"/>
          <w:sz w:val="28"/>
          <w:szCs w:val="28"/>
          <w:cs/>
        </w:rPr>
        <w:t>ऑ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>ग</w:t>
      </w:r>
      <w:r w:rsidR="000557B6" w:rsidRPr="00D02F77">
        <w:rPr>
          <w:rFonts w:cs="Mangal" w:hint="cs"/>
          <w:color w:val="7030A0"/>
          <w:sz w:val="28"/>
          <w:szCs w:val="28"/>
          <w:cs/>
        </w:rPr>
        <w:t>स्ट्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मासे 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>पञ्चदश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दिने अभवत् </w:t>
      </w:r>
      <w:r w:rsidR="00E607C1" w:rsidRPr="00D02F77">
        <w:rPr>
          <w:color w:val="7030A0"/>
          <w:sz w:val="28"/>
          <w:szCs w:val="28"/>
        </w:rPr>
        <w:t xml:space="preserve">I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सेदू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-वर्यः द्विहोरात्मकम्  अपरमेकं कार्यक्रमं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सम्प्रति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</w:rPr>
        <w:t>प्र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ति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</w:rPr>
        <w:t>रविवा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रं रात्रौ नववादने आरभत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यस्मिन् 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</w:rPr>
        <w:t>बॉलीवु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ड्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-इत्यस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्य पूर्ण-चलचित्रस्य कथां फ्रान्स्-भाषया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बमबारा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-इत्यनया 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च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श्रावयति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क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दाचित् कस्यचित् भावात्मक-दृश्यस्य विषये भाषमाणः सः स्वयमपि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श्रोता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रश्चापि युगपदेव रुदन्ति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सेदू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-वर्यस्य जनकः एव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भारतीय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</w:rPr>
        <w:t>संस्कृ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तेः विषये तं प्राबोधयत्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>तस्य जनकः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>चलचित्र-प्रेक्षागृ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हे कार्यनिरतः आसीत् 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यत्र भा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रतीयानि चलचित्राणि प्रदर्श्यन्ते स्म </w:t>
      </w:r>
      <w:r w:rsidR="00E607C1" w:rsidRPr="00D02F77">
        <w:rPr>
          <w:rFonts w:hint="cs"/>
          <w:color w:val="7030A0"/>
          <w:sz w:val="28"/>
          <w:szCs w:val="28"/>
          <w:cs/>
        </w:rPr>
        <w:t>|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ऐषमः </w:t>
      </w:r>
      <w:r w:rsidR="000557B6" w:rsidRPr="00D02F77">
        <w:rPr>
          <w:rFonts w:cs="Mangal" w:hint="cs"/>
          <w:color w:val="7030A0"/>
          <w:sz w:val="28"/>
          <w:szCs w:val="28"/>
          <w:cs/>
        </w:rPr>
        <w:t>ऑ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>ग</w:t>
      </w:r>
      <w:r w:rsidR="000557B6" w:rsidRPr="00D02F77">
        <w:rPr>
          <w:rFonts w:cs="Mangal" w:hint="cs"/>
          <w:color w:val="7030A0"/>
          <w:sz w:val="28"/>
          <w:szCs w:val="28"/>
          <w:cs/>
        </w:rPr>
        <w:t>स्ट्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>मासे पञ्चदशदिने</w:t>
      </w:r>
      <w:r w:rsidR="000557B6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सः 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</w:rPr>
        <w:t>हि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न्दी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भाषायां दृश्या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ङ्कनं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विधाय 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</w:rPr>
        <w:t>भार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तीयानां कृते 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</w:rPr>
        <w:t>स्वत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न्त्र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तादिवस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शुभकाम</w:t>
      </w:r>
      <w:r w:rsidR="000557B6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नाः व्याहरत्</w:t>
      </w:r>
      <w:r w:rsidR="00A8039F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A8039F"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0557B6" w:rsidRPr="00D02F77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963DB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स्य बालाः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राष्ट्रगान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सरलतया गायन्ति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963DBB" w:rsidRPr="00D02F77">
        <w:rPr>
          <w:rFonts w:cs="Mangal" w:hint="cs"/>
          <w:color w:val="7030A0"/>
          <w:sz w:val="28"/>
          <w:szCs w:val="28"/>
          <w:cs/>
          <w:lang w:bidi="sa-IN"/>
        </w:rPr>
        <w:t>भवन्तः एतद्-दृ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श्याङ्कनपटलद्वयम् अवश्यम् </w:t>
      </w:r>
      <w:r w:rsidR="00963DBB" w:rsidRPr="00D02F77">
        <w:rPr>
          <w:rFonts w:cs="Mangal" w:hint="cs"/>
          <w:color w:val="7030A0"/>
          <w:sz w:val="28"/>
          <w:szCs w:val="28"/>
          <w:cs/>
          <w:lang w:bidi="sa-IN"/>
        </w:rPr>
        <w:t>अवलोकयन्तु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63DB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तथा च तस्य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</w:rPr>
        <w:t>प्रे</w:t>
      </w:r>
      <w:r w:rsidR="00975E2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माणम् अवश्यम्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अनुभवन्तु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सेदू</w:t>
      </w:r>
      <w:r w:rsidR="00975E2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-वर्यः यदा कुम्भमेलकं आगच्छत्,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तस्मिन् समये तत्-प्रतिनिधिम</w:t>
      </w:r>
      <w:r w:rsidR="00975E2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ण्डलस्य सदस्यत्वेन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आसी</w:t>
      </w:r>
      <w:r w:rsidR="00975E2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त्तदा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तमहम्</w:t>
      </w:r>
      <w:r w:rsidR="00963DBB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अमिलम्,  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E607C1" w:rsidRPr="00D02F77">
        <w:rPr>
          <w:rFonts w:ascii="Mangal" w:hAnsi="Mangal" w:cs="Mangal" w:hint="cs"/>
          <w:color w:val="7030A0"/>
          <w:sz w:val="28"/>
          <w:szCs w:val="28"/>
          <w:cs/>
        </w:rPr>
        <w:t>भारत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कृते तस्य एवंप्रकारिका संसक्तिः</w:t>
      </w:r>
      <w:r w:rsidR="00E607C1"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</w:rPr>
        <w:t>स्ने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हः</w:t>
      </w:r>
      <w:r w:rsidR="00975E2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प्रेमा च व</w:t>
      </w:r>
      <w:r w:rsidR="00975E21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स्तुतस्तु </w:t>
      </w:r>
      <w:r w:rsidR="00963DBB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अस्माकं सर्वेषां कृते गर्वविषयः </w:t>
      </w:r>
      <w:r w:rsidR="00F418DC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अस्ति </w:t>
      </w:r>
      <w:r w:rsidR="00E607C1" w:rsidRPr="00D02F77">
        <w:rPr>
          <w:rFonts w:hint="cs"/>
          <w:color w:val="7030A0"/>
          <w:sz w:val="28"/>
          <w:szCs w:val="28"/>
          <w:cs/>
        </w:rPr>
        <w:t>|</w:t>
      </w:r>
    </w:p>
    <w:p w:rsidR="00451954" w:rsidRPr="00D02F77" w:rsidRDefault="00451954" w:rsidP="00451954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प्रोच्यते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भूम्याः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सम्पृक्तो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विद्यते,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प्रबले</w:t>
      </w:r>
      <w:r w:rsidRPr="00D02F77">
        <w:rPr>
          <w:rFonts w:cs="Mangal"/>
          <w:color w:val="7030A0"/>
          <w:sz w:val="28"/>
          <w:szCs w:val="28"/>
          <w:lang w:bidi="sa-IN"/>
        </w:rPr>
        <w:t>s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चक्रवाते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तावत्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दार्ढ्येन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स्थास्यति।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कोरोना-महामार्याः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कठिने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कृषिक्षेत्रम्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कृषकाश्च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अस्योदारहणरूपाः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विद्यन्ते।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सङ्कटस्य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काले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कृषिक्षेत्रेण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पुनरपि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निजशक्तिः प्रदर्शिता।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451954" w:rsidRPr="00D02F77" w:rsidRDefault="00451954" w:rsidP="00975E21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    सखायः,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कृषिक्षेत्रम्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कृषकाः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ग्रामाश्च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आत्मनिर्भर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आधाररूपाः 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एते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प्रबलाः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भविष्यन्ति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चेत्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आत्मनिर्भरभारतस्य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आधारसंरचना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सबला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भविष्यति।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विगते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एतैः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आत्मानं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नैकेभ्यो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बन्धनेभ्यो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मुक्तिः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प्रदत्ता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विविधाः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भ्रान्त-धारणाः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त्रोटयितुं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प्रयासाः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विहिताः।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नैकेषां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कृषकाणां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पत्राणि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प्राप्यन्ते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सङ्घटनैः साकं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संवादो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विधीयते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कथयन्ति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कृषिक्षेत्रे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नूतनायामाः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उपयुज्यन्ते।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कृषिकर्मणि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परिवर्तनानि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जायन्ते?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तेभ्यः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श्रुतं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यच्च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अने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>के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श्रुतम्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तद्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भवद्भयः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श्रावयितुमिच्छामि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/>
          <w:color w:val="7030A0"/>
          <w:sz w:val="28"/>
          <w:szCs w:val="28"/>
          <w:lang w:bidi="sa-IN"/>
        </w:rPr>
        <w:t>‘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की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बात</w:t>
      </w:r>
      <w:r w:rsidRPr="00D02F77">
        <w:rPr>
          <w:rFonts w:cs="Mangal" w:hint="eastAsia"/>
          <w:color w:val="7030A0"/>
          <w:sz w:val="28"/>
          <w:szCs w:val="28"/>
          <w:lang w:bidi="sa-IN"/>
        </w:rPr>
        <w:t>’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- मनोगतमिति प्रसारणे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तेषां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कृषकाणां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2E3EB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कान्श्चन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विचारान्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विज्ञापयामि।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हरियाणायाः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सोनीपत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5E76CA" w:rsidRPr="00D02F77">
        <w:rPr>
          <w:rFonts w:cs="Mangal" w:hint="cs"/>
          <w:color w:val="7030A0"/>
          <w:sz w:val="28"/>
          <w:szCs w:val="28"/>
          <w:cs/>
          <w:lang w:bidi="sa-IN"/>
        </w:rPr>
        <w:t>जनपदे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कृषकभ्राता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श्री</w:t>
      </w:r>
      <w:r w:rsidR="005E76CA" w:rsidRPr="00D02F77">
        <w:rPr>
          <w:rFonts w:cs="Mangal" w:hint="cs"/>
          <w:color w:val="7030A0"/>
          <w:sz w:val="28"/>
          <w:szCs w:val="28"/>
          <w:cs/>
          <w:lang w:bidi="sa-IN"/>
        </w:rPr>
        <w:t>कंवर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चौहा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णो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निवसति।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अमुना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प्रतिपादितं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कथम्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एकस्मिन्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तस्मै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भण्डारण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स्थानात्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बहिः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शाकानि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फलानि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विक्रेतुं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काठिन्यं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भण्डारण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स्थलाद्बहिः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शाक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फलानि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विक्रीणाति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कदाचित्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शाक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फलानि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समेत्य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तदीय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वाहनमपि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जडीक्रियते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32740" w:rsidRPr="00D02F77">
        <w:rPr>
          <w:rFonts w:cs="Mangal" w:hint="cs"/>
          <w:color w:val="7030A0"/>
          <w:sz w:val="28"/>
          <w:szCs w:val="28"/>
          <w:cs/>
          <w:lang w:bidi="sa-IN"/>
        </w:rPr>
        <w:t>चतु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र्दशोत्तर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द्विसहस्रतमे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फलानि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1F581E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/>
          <w:color w:val="7030A0"/>
          <w:sz w:val="28"/>
          <w:szCs w:val="28"/>
          <w:lang w:bidi="sa-IN"/>
        </w:rPr>
        <w:t>APMC</w:t>
      </w:r>
      <w:r w:rsidR="00A32740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/>
          <w:color w:val="7030A0"/>
          <w:sz w:val="28"/>
          <w:szCs w:val="28"/>
          <w:lang w:bidi="sa-IN"/>
        </w:rPr>
        <w:t xml:space="preserve"> Act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विधेः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पृथक्कृतानि</w:t>
      </w:r>
      <w:r w:rsidR="00A32740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तस्मै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अन्येभ्यः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कृषकेभ्यः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बहुलाभः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अभवत्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चतुःवर्षपूर्वं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कृषकमित्रेण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कृषकोत्पादक</w:t>
      </w:r>
      <w:r w:rsidR="00A32740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समूहः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स्थापितः।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मधु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स्तोमस्य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लघु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स्तोमस्य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कुर्वन्ति।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तेषाम्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उत्पादनं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दिल्ल्याः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ज़ा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दपुरमंडी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इत्यत्र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बृहत्व्यापार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शृङ्खलायां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साक्षात्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पञ्च-तारक-भोजनावासालयेभ्यः वसतिगृहेभ्यश्च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प्रेष्यते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रीत्या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-प्रहेल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भूमौ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प्रतिवर्षं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त्रिलक्षरूप्याधिक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लाभ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म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वाप्स्यन्ति।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केवलमिदमेव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अपितु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षष्ट्यधिक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कृषकैः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/>
          <w:color w:val="7030A0"/>
          <w:sz w:val="28"/>
          <w:szCs w:val="28"/>
          <w:lang w:bidi="sa-IN"/>
        </w:rPr>
        <w:t xml:space="preserve">net house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जालगृहं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/>
          <w:color w:val="7030A0"/>
          <w:sz w:val="28"/>
          <w:szCs w:val="28"/>
          <w:lang w:bidi="sa-IN"/>
        </w:rPr>
        <w:t xml:space="preserve">Poly House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ति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नि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र्मीय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शाकानां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विविध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प्रकारकोत्पादनं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विधाय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>-प्रहेल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भूमौ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प्रतिवर्षं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दशलक्षतो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द्वादश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>-लक्ष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रूप्याकाणां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लाभावाप्तिः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विधीयते।</w:t>
      </w:r>
      <w:r w:rsidR="001F581E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जानन्ति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यदेतेषां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पार्श्वे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किमस्ति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पृथक्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निजशाकफलानि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कुत्रचिदपि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कमपि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विक्रेतुं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ते शक्नुवन्ति |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इयमेव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शक्तिः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तेषाम्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प्रगतेः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आधाररूपा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वर्तते।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इदानीम्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इयमेव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शक्तिः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अन्यैरपि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कृषकैः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अवाप्ता।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फल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शाकेभ्यः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निज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कृषिक्षेत्रे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यत्किमपि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धान्यम्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उत्पादयिष्यन्ति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तद्धान्यं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स्वेच्छया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यत्राधिक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लाभावाप्तिः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स्यात्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तत्र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विक्रेतुं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स्वतन्त्रता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अधिगतास्ति।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</w:p>
    <w:p w:rsidR="00451954" w:rsidRPr="00D02F77" w:rsidRDefault="00975E21" w:rsidP="004530CC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       </w:t>
      </w:r>
      <w:r w:rsidR="004530CC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सखायः,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त्रि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चतुर्वर्ष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पूर्वमेव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महाराष्ट्रे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शाक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फलानि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APMC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इत्यतो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बहिः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कृतानि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अनेन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परिवर्तनेन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महाराष्ट्रस्य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शाकफलोत्पा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दकानां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कृषकाणां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स्थितिः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परिवर्तिता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अस्योदाह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रणमस्ति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Sri Swami Samarth Farmer’s producer company limited </w:t>
      </w:r>
      <w:r w:rsidR="004530CC" w:rsidRPr="00D02F77">
        <w:rPr>
          <w:rFonts w:cs="Mangal"/>
          <w:color w:val="7030A0"/>
          <w:sz w:val="28"/>
          <w:szCs w:val="28"/>
          <w:lang w:bidi="sa-IN"/>
        </w:rPr>
        <w:t>–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इति |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अयं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कृषकाणां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समवायो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विद्यते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पुणेनगरे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मुम्बय्यां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साप्ताहिक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विपणीं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स्वमेव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चालयन्ति।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अत्र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विपणिषु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सप्ततेः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ग्रामाणां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सार्धचतुस्सहस्रं</w:t>
      </w:r>
      <w:r w:rsidR="004530CC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कृषकाणामुत्पादनानि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साक्षात्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विक्रेष्यन्ते।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को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s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मध्यस्थो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नैव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वर्तते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ग्रामीण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युवा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साक्षात्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विपणौ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कृषिकर्मणि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विक्रयप्रक्रियायां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सम्मि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लि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भवन्ति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साक्षात्लाभः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कृषकेभ्यो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ग्रा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मीणयुवभ्यः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आजीविकायां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लाभावाप्तिः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</w:p>
    <w:p w:rsidR="00B04233" w:rsidRPr="00D02F77" w:rsidRDefault="004530CC" w:rsidP="00B04233">
      <w:pPr>
        <w:rPr>
          <w:rFonts w:cs="Mangal" w:hint="cs"/>
          <w:color w:val="7030A0"/>
          <w:sz w:val="28"/>
          <w:szCs w:val="28"/>
          <w:lang w:bidi="sa-IN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एकमन्यमुदाहरणं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तमिलनाडोः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थेनि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जनपदस्य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वर्तते</w:t>
      </w:r>
      <w:r w:rsidR="00975E2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अत्र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तमिलनाडुकदली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कृषकोत्पा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समवायो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विद्यते।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सामान्यतया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अयं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कृषकोत्पादसमवायः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वास्तविकरूपेण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कृषकैः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सम्भूय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स्वस्य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समूहो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निर्मितः।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विशेषसरला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व्य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स्थास्ति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समूहस्य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पञ्च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षड्वर्षपूर्वं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निर्मितः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समूहः।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अनेन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समूहेन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lockdown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B04233" w:rsidRPr="00D02F77">
        <w:rPr>
          <w:rFonts w:cs="Mangal" w:hint="cs"/>
          <w:color w:val="7030A0"/>
          <w:sz w:val="28"/>
          <w:szCs w:val="28"/>
          <w:cs/>
          <w:lang w:bidi="sa-IN"/>
        </w:rPr>
        <w:t>सञ्चा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ररोध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समये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E76C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परिपार्श्ववर्तिभ्यः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ग्रामेभ्यः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बृहन्मात्रायां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शाक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फलानि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विक्रीणीतानि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अथ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चेन्नईनगरे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शाकफलसंयोजनं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प्रदत्तम्।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भवन्तो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विचारयन्तु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कति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युवभ्यः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तैः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आजीविकावसरः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B04233" w:rsidRPr="00D02F77">
        <w:rPr>
          <w:rFonts w:cs="Mangal" w:hint="cs"/>
          <w:color w:val="7030A0"/>
          <w:sz w:val="28"/>
          <w:szCs w:val="28"/>
          <w:cs/>
          <w:lang w:bidi="sa-IN"/>
        </w:rPr>
        <w:t>प्रदत्तः?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B04233" w:rsidRPr="00D02F77">
        <w:rPr>
          <w:rFonts w:cs="Mangal" w:hint="cs"/>
          <w:color w:val="7030A0"/>
          <w:sz w:val="28"/>
          <w:szCs w:val="28"/>
          <w:cs/>
          <w:lang w:bidi="sa-IN"/>
        </w:rPr>
        <w:t>रु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चिकरमिदमस्ति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को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s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मध्यस्थः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अस्यां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प्रक्रियायां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नासीत्।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कृषकेभ्यो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लाभः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उपभोक्तृभ्यश्चापि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लाभः।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एवमेव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लखनऊनगरस्य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विपण्यामपि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मध्यस्थजनमुक्त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व्यापारं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विधाय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कृषकैः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यथेष्टलाभावाप्तिर्विहिता।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451954" w:rsidRPr="00D02F77" w:rsidRDefault="00B04233" w:rsidP="00B04233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सखायः, 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गुजराते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बनासकांठाजनपदस्य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रामपुराग्रामे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तदीया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कथा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चित्ताह्लादिकास्ति।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कृषिं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कर्तुमिच्छति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यथा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इदानीं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चिन्त्यते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तथैव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भ्रातुः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कुटुम्बिनः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कथयन्ति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यदसौ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कीदृशं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वाचं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वदति?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भ्रातुः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पिता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आसीत्।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कृषिकर्मणि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तस्मै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सर्वाधिक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हानिरे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अतः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पित्रा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न्यक्कृतः।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कुटुम्बिनाम्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अनिच्छयापि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अमुना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निर्धारितं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यदसौ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कृषि</w:t>
      </w:r>
      <w:r w:rsidR="004530CC" w:rsidRPr="00D02F77">
        <w:rPr>
          <w:rFonts w:cs="Mangal" w:hint="cs"/>
          <w:color w:val="7030A0"/>
          <w:sz w:val="28"/>
          <w:szCs w:val="28"/>
          <w:cs/>
          <w:lang w:bidi="sa-IN"/>
        </w:rPr>
        <w:t>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करिष्यति।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भ्रात्रा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विचारितमासीत्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कृषिकर्म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हानिपरमेवा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धारणाम्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परिवर्तयिष्यति।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कृषिः आ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रब्धा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नूतनविधिना।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/>
          <w:color w:val="7030A0"/>
          <w:sz w:val="28"/>
          <w:szCs w:val="28"/>
          <w:lang w:bidi="sa-IN"/>
        </w:rPr>
        <w:t>drip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विशेष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सेचनप्रक्रियया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आलुकानि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उत्पादितानि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भ्रातुः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आलुकानि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सविशेषं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विज्ञायन्ते।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विशेषालुकानि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उत्पादयति।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इमानि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आलुकानि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साक्षात्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बृहत्समवायेभ्यो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विक्रीणाति।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मध्यस्थानां 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नामैव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नास्ति।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परिणामः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-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भूरि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ाभावाप्तिः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इदानीं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>पितुः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सर्व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म् ऋ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र्णं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प्रत्यावर्तितं परिशोधितञ्च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सर्वाधिक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हर्षस्य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विषयो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s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यदिदानीम्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इस्माइल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भ्राता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क्षेत्रस्य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शताधिकानां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कृषकाणां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साहाय्यमपि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विदधाति।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तेषां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जीवनपि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परिवर्तयति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</w:p>
    <w:p w:rsidR="00451954" w:rsidRPr="00D02F77" w:rsidRDefault="00451954" w:rsidP="005E76CA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B04233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वयस्याः, 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अधुना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कृषिकर्मणे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आधुनिकविकल्पं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दास्यामः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तावत्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F2061" w:rsidRPr="00D02F77">
        <w:rPr>
          <w:rFonts w:cs="Mangal" w:hint="cs"/>
          <w:color w:val="7030A0"/>
          <w:sz w:val="28"/>
          <w:szCs w:val="28"/>
          <w:cs/>
          <w:lang w:bidi="sa-IN"/>
        </w:rPr>
        <w:t>समेधि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ष्यते।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कृषिकर्मणि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नूतनविधयः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नूतनाविष्काराश्च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समावे</w:t>
      </w:r>
      <w:r w:rsidR="00B04233" w:rsidRPr="00D02F77">
        <w:rPr>
          <w:rFonts w:cs="Mangal" w:hint="cs"/>
          <w:color w:val="7030A0"/>
          <w:sz w:val="28"/>
          <w:szCs w:val="28"/>
          <w:cs/>
          <w:lang w:bidi="sa-IN"/>
        </w:rPr>
        <w:t>श्य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न्ते।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मणिपुरवास्तव्या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B04233" w:rsidRPr="00D02F77">
        <w:rPr>
          <w:rFonts w:cs="Mangal" w:hint="cs"/>
          <w:color w:val="7030A0"/>
          <w:sz w:val="28"/>
          <w:szCs w:val="28"/>
          <w:cs/>
          <w:lang w:bidi="sa-IN"/>
        </w:rPr>
        <w:t>वि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जयशान्तिः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अभिनवप्रयोगबलेन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चर्चापथमागता।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कमलनालेन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तन्तु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निर्माणस्य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कार्यमारब्धम्।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अभिनवप्रयोगेण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383D86" w:rsidRPr="00D02F77">
        <w:rPr>
          <w:rFonts w:cs="Mangal" w:hint="cs"/>
          <w:color w:val="7030A0"/>
          <w:sz w:val="28"/>
          <w:szCs w:val="28"/>
          <w:cs/>
          <w:lang w:bidi="sa-IN"/>
        </w:rPr>
        <w:t>कमलोत्पा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तन्तूद्योगे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नूतनपथनिर्माणमभवत्।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451954" w:rsidRPr="00D02F77" w:rsidRDefault="00383D86" w:rsidP="009757CC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    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भवद्भ्यः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ऐतिह्यभागे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नेतुमिच्छामि।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शतवर्षप्राचीना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घटनास्ति।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नवदशोत्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तरैकोनविंश-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शततमे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आङ्ग्लशासकैः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जलियांवालाबाग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स्थले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निर्दोषजनानां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नृशंस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हत्या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कृतासीत्।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नरसंहारस्य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अनन्तरं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द्वादशवर्षीयो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बालकः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घटनास्थलमुपगतः।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सौ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प्रसन्नचित्तः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चञ्चलश्च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बालः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जलियांवाला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बाग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स्थले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यद्दृष्टं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तदीयचिन्तनात्परमासीत्।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इदं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विचार्य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स्तब्धः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आसीत्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यत्को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s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एवं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निर्दयी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भवितुं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शक्नोति?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सरलो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बालकः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क्रोधाग्नौ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दहति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तस्मिन्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जलियांवालाबाग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स्थले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अमुना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आङ्ग-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शासकान्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विरुध्य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युद्ध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प्रतिज्ञा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कृता।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भवन्तो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जानन्ति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कस्योल्लेखं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करोमि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?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वीरविक्रमस्य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चर्चां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करोमि।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श्वः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सेप्टे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म्बर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स्य अष्टाविंशे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दिने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वीरव्रतिनो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जयन्तीम्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आमानयिष्यामः।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सर्वैः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देशवासिभिः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शौर्यस्य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वीरतायाश्च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प्रतिमूर्तिं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वीरव्रतिनं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नौमि।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भवन्तः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कल्पयितुं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पारयन्ति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एकं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शासकदलं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शासनं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जगतः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अधिसङ्ख्यस्थलेषु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आसीत्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,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प्रोच्यते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तेषां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शासनस्य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सूर्य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अ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स्तन्न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च्छति स्म,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एतावत्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शक्तिसम्पन्नं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शासनं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वयसा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त्रयोविंशवर्षीय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युवकात्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भयभीतङ्गतम्?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पराक्रमेण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विद्यासम्पन्नः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चिन्त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नशीलश्चासीत्।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निज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जीवनचिन्तां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विहाय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तदीयक्रान्तिवीर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सहयोगिभिश्च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एतावन्ति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शौर्यसम्पन्नानि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कार्याणि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सम्पादितानि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येषां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देशस्य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स्वातन्त्र्ये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महत्त्वपूर्णं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योगदानम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>वर्तत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जीवनस्य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अनन्यतमा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कथास्ति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यदसौ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समूहकार्ये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विश्वसिति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स्म।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लाला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लाजपतरायं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तदीयसमर्पणं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भवतु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उत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चन्द्र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शेखर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आज़ाद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सुखदेव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राजगुरु</w:t>
      </w:r>
      <w:r w:rsidR="00F2010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भिः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समेत्य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क्रान्ति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कारिभिः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सह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आत्मीयता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,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तेभ्यः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कदापि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वैयक्तिक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गौरवस्य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महत्त्वं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नासीत्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जीवितवन्तः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केवलम्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एकाभियानाय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तदर्थमेव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बलिदानं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कृतम्।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तदभियानमासीत्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अन्यायात्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आङ्ग्लशासनाच्च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मुक्तिप्रदानम्।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नमोएप्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त्यस्मिन्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तन्त्रे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हैदराबादस्य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अजय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एस्</w:t>
      </w:r>
      <w:r w:rsidR="00551F2C" w:rsidRPr="00D02F77">
        <w:rPr>
          <w:rFonts w:cs="Mangal"/>
          <w:color w:val="7030A0"/>
          <w:sz w:val="28"/>
          <w:szCs w:val="28"/>
          <w:cs/>
          <w:lang w:bidi="sa-IN"/>
        </w:rPr>
        <w:t>.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जी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>.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वर्यस्य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एका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टिप्पणी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पठिता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अजय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वर्यः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लिखति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-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साम्प्रतं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युवानः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कथं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भगतसिंहसदृशं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भवितुं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न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शक्नुवन्ति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>?</w:t>
      </w:r>
      <w:r w:rsidR="00551F2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/>
          <w:color w:val="7030A0"/>
          <w:sz w:val="28"/>
          <w:szCs w:val="28"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पश्यन्तु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भगतिसिंहाः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भविष्यामो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परं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भगतसिंहसदृशं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देशप्रेम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,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देशाय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किमपि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कर्तुं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दृढेच्छाशक्तिस्तु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अवश्यम्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हृदये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स्यात्।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भगतसिॆहाय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अयमेव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वास्तविक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श्रद्धाञ्जलिः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भविष्यति।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वर्षचतुष्टय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पूर्वम्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अयमेव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समयः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अवर्तत,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7CC" w:rsidRPr="00D02F77">
        <w:rPr>
          <w:rFonts w:cs="Mangal"/>
          <w:color w:val="7030A0"/>
          <w:sz w:val="28"/>
          <w:szCs w:val="28"/>
          <w:lang w:bidi="sa-IN"/>
        </w:rPr>
        <w:t>surgical strike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इति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लक्ष्य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केन्द्रिताक्रम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ण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समये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जगता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वीराणां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परा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क्रमशौर्य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निर्भीकताः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दृष्टाः।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वीर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भटानां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एकमेव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लक्ष्यमासीत्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य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केनापि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प्र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कारेण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मातुः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भारत्याः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गौरवसम्मानरक्षा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भवेत्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तैः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कदा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चिदपि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निजजीवनचिन्ता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नैव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कृता।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कर्तव्यपथि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दार्ढ्येन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स्थिताः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अस्माभिश्च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दृष्टं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ते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विजयमवाप्य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प्रत्यावर्तिताः।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भारतमातुः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गौरवं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451954" w:rsidRPr="00D02F77">
        <w:rPr>
          <w:rFonts w:cs="Mangal" w:hint="cs"/>
          <w:color w:val="7030A0"/>
          <w:sz w:val="28"/>
          <w:szCs w:val="28"/>
          <w:cs/>
          <w:lang w:bidi="sa-IN"/>
        </w:rPr>
        <w:t>समेधितम्।</w:t>
      </w:r>
      <w:r w:rsidR="00451954"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451954" w:rsidRPr="00D02F77" w:rsidRDefault="00451954" w:rsidP="00451954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                 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मम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प्रियाः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आगामि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दिनेषु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देशवासिनः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महतः 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जनान्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स्मरिष्यामः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येषां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निर्माणे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अभूतपूर्वं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योगदानमस्ति।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ओक्टो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मासस्य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द्वितीये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पवित्रं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प्रेरणादायकं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दिवसः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भारतमातुः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पुत्रद्वयस्य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महात्म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गान्धिनः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लालबहादुर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शास्त्रिणः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स्मरणदिवसो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</w:p>
    <w:p w:rsidR="009311A1" w:rsidRPr="00D02F77" w:rsidRDefault="00451954" w:rsidP="00AC3018">
      <w:pPr>
        <w:rPr>
          <w:rFonts w:cs="Mangal"/>
          <w:color w:val="7030A0"/>
          <w:sz w:val="28"/>
          <w:szCs w:val="28"/>
          <w:lang w:bidi="sa-IN"/>
        </w:rPr>
      </w:pP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          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     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पूज्यबा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पूवर्यस्य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विचारादर्शाश्च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पूर्वापेक्षया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अधिकप्रासङ्गिकाः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विद्यन्ते।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महात्मगान्धिनो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यदार्थिकचिन्तनमासीत्।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तत्भावं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स्वीकृतमवर्तत</w:t>
      </w:r>
      <w:r w:rsidRPr="00D02F77">
        <w:rPr>
          <w:rFonts w:cs="Mangal"/>
          <w:color w:val="7030A0"/>
          <w:sz w:val="28"/>
          <w:szCs w:val="28"/>
          <w:lang w:bidi="sa-IN"/>
        </w:rPr>
        <w:t xml:space="preserve">,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तत्पथम्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अचलत्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चेत्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अद्य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आत्मनिर्भरभारताभियानस्यावश्यकता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नाविद्यत।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गान्धिनः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आर्थिकचिन्तने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प्रति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रोम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समाहितमासीत्।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सुगन्धिरासीत्।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बापू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वर्यस्य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जीवनम्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स्मारयति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अस्माभिः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सुनिश्चेतव्यम्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कार्यम्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ईदृशं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भवेत्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येन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निर्धनजनस्य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लाभः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स्यात्।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तत्रैव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शास्त्रिवर्यस्य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जीवनमस्मान्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विनम्रतां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सरलतां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शिक्षयति।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ओक्टो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मासस्य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एकादशदिनमपि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अस्मभ्यं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विशेषं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भारतरत्नविभूषितस्य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लोकनायकजयप्रकाशवर्यस्य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जयन्त्यवसरे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तं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स्मरामः।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अमुना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लोकतान्त्रिक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मूल्यानां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रक्षणाय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महत्त्वपूर्णा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भूमिका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निर्व्यूढा।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भारतरत्नसम्मानितस्य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नानाजी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देशमुखस्य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जयन्त्यवसरे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ओक्टो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बर</w:t>
      </w:r>
      <w:r w:rsidR="009757CC" w:rsidRPr="00D02F77">
        <w:rPr>
          <w:rFonts w:cs="Mangal" w:hint="cs"/>
          <w:color w:val="7030A0"/>
          <w:sz w:val="28"/>
          <w:szCs w:val="28"/>
          <w:cs/>
          <w:lang w:bidi="sa-IN"/>
        </w:rPr>
        <w:t>-एकादशे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तस्मै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स्मरणाञ्जलिं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यच्छामः।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नानाजीदेशमुखः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जयप्रकाशनारायणस्य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निकटस्थः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आसीत्।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जे०पी०वर्यः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भ्रष्टाचारं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विरुद्ध्य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युध्यति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पटना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नगर्यां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तस्योपरि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प्राणघातकप्रहारः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अभवत्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तदा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नानाजी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देशमुखः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सम्मुखमागतः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प्रहारं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स्वीकृतवान्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नानाजी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भृशं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व्रणितः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परमसौ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.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पी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.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वर्यस्य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प्राणरक्षणे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सफलो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जातः।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ओक्टो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बरमासस्य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द्वादशे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राजमातुः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विजयाराजे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सिन्धि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यावर्यायाः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जयन्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ती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निजं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सम्पूर्णमपि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जीवनं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जनसेवायै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समर्पितम्।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राजपरिवारादासीत्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पार्श्वे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सम्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पत्तिः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शक्तिः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अन्यसंसाधनानि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पूर्णमात्रायामासन्।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तथापि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निजजीवनं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मातृ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वत्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वात्सल्यभावेन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जनसैवायै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समर्पितम्।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हृदयम्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औदार्यपूर्णमवर्तत।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वर्षे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तस्याः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जन्मशताब्द-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वर्षसमारोहस्य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समापनदिवसः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भविष्यति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यदाहं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राजमातुः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विषये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वच्मि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तदाहं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भावपूर्णामेकां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घटनां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स्मरामि।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एवं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बहुकालं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कार्यावसरो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लब्धः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नैकाः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घटनाः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सन्ति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परमहमिच्छामि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यदेकां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घटनाम्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अत्र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अवश्यं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प्रकटयेम।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कन्याकुमार्याः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काश्मीरं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यावत्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एकतायात्राम्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रभ्य प्रस्थिताः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डॉ</w:t>
      </w:r>
      <w:r w:rsidR="0097399A" w:rsidRPr="00D02F77">
        <w:rPr>
          <w:rFonts w:cs="Mangal"/>
          <w:color w:val="7030A0"/>
          <w:sz w:val="28"/>
          <w:szCs w:val="28"/>
          <w:cs/>
          <w:lang w:bidi="sa-IN"/>
        </w:rPr>
        <w:t>.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मुरलीमनोहरजोशि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वर्यस्य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नेतृत्वे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यात्रा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आ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रब्धा।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डिसेम्बर-जान्युअरि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मासयोः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शैत्यमवर्तत।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मध्यरात्रौ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द्वादशवादने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एकवादने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मध्यप्रदेशस्य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ग्वालियरनगरं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निकषा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शिवपुरीं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सम्प्राप्ताः।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निवासस्थानमुपेत्य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स्नानादिकं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विधाय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अग्रिमदिनस्य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सज्जा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क्रियते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स्म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यतोहि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आदिवसं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परिश्रान्ताः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रात्रौ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द्विवादने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स्नानादिकं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विधाय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निद्रा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यै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सज्जः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आसम्।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केनापि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द्वारि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ताडनं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कृतम्।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द्वारमुद्घाटितम्।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दृष्टं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द्-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द्वारि 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राजमाता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उपस्थितास्ति।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97399A" w:rsidRPr="00D02F77">
        <w:rPr>
          <w:rFonts w:cs="Mangal" w:hint="cs"/>
          <w:color w:val="7030A0"/>
          <w:sz w:val="28"/>
          <w:szCs w:val="28"/>
          <w:cs/>
          <w:lang w:bidi="sa-IN"/>
        </w:rPr>
        <w:t>शीतकालीना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रात्रिः,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राजमातरं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सम्मुखं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दृष्ट्वा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विस्मितः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प्रणामं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विधाय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पृष्टं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मातः!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अर्धरात्रौ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>!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तयोक्तं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पुत्र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!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मो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दिन्!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दुग्धं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पिब</w:t>
      </w:r>
      <w:r w:rsidRPr="00D02F77">
        <w:rPr>
          <w:rFonts w:cs="Mangal"/>
          <w:color w:val="7030A0"/>
          <w:sz w:val="28"/>
          <w:szCs w:val="28"/>
          <w:lang w:bidi="sa-IN"/>
        </w:rPr>
        <w:t>,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/>
          <w:color w:val="7030A0"/>
          <w:sz w:val="28"/>
          <w:szCs w:val="28"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इदम्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ऊष्णमस्ति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पीत्वा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शयनं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करोतु।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हरिद्रायुक्तं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दुग्धं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माता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स्वमेव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आनीतवती।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अस्तु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परम्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अग्रिमे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दिने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मया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ज्ञातं -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केवलं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मह्यम्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अपितु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यात्राव्यवस्थायां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ये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त्रिंशत्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चत्वारिंशज्जनाः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येषु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चालकाः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आसन्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कार्यकर्तारश्चासन्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समेभ्यः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दुग्धं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दत्तवती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इदमस्ति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मातुः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वात्सल्य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म्!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वात्सल्यं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किं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भवति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?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घटनां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कदापि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विस्मर्तुं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नैव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क्षमः।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इदमस्माकं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सौभाग्यमस्ति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यदेताभिः महद्-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विभूतिभिः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अस्माकं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भारतधरा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त्यागतपस्यादिभिः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सिञ्चि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तास्ति।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आगच्छन्तु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वयं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मिलित्वा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एतादृश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भारतनिर्माणं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>करवाम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यस्मिन्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महापुरुषाः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गौरवमनुभवेयुः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तेषां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स्वप्नानि</w:t>
      </w:r>
      <w:r w:rsidRPr="00D02F7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वयं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सङ्कल्प</w:t>
      </w:r>
      <w:r w:rsidR="000344ED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याम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।</w:t>
      </w:r>
    </w:p>
    <w:p w:rsidR="009311A1" w:rsidRPr="00D02F77" w:rsidRDefault="009311A1" w:rsidP="00AC3018">
      <w:pPr>
        <w:ind w:firstLine="720"/>
        <w:rPr>
          <w:color w:val="7030A0"/>
          <w:sz w:val="28"/>
          <w:szCs w:val="28"/>
        </w:rPr>
      </w:pP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AC301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देशवासि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नः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कोरोना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काल</w:t>
      </w:r>
      <w:r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खण्डेsस्मिन्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>अहं</w:t>
      </w:r>
      <w:r w:rsidRPr="00D02F77">
        <w:rPr>
          <w:rFonts w:hint="cs"/>
          <w:color w:val="7030A0"/>
          <w:sz w:val="28"/>
          <w:szCs w:val="28"/>
          <w:cs/>
        </w:rPr>
        <w:t xml:space="preserve"> </w:t>
      </w:r>
      <w:r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पुनरेकवारं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भवतः स्मारयिष्यामि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>मुखावरणं नूनं धारयन्तु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मुखाच्छादकं विना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ब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हिः नैव गच्छन्तु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दो</w:t>
      </w:r>
      <w:r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ग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ज़्</w:t>
      </w:r>
      <w:r w:rsidRPr="00D02F77">
        <w:rPr>
          <w:rFonts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की</w:t>
      </w:r>
      <w:r w:rsidRPr="00D02F77">
        <w:rPr>
          <w:rFonts w:hint="cs"/>
          <w:color w:val="7030A0"/>
          <w:sz w:val="28"/>
          <w:szCs w:val="28"/>
          <w:cs/>
        </w:rPr>
        <w:t xml:space="preserve">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दूरी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’- इत्येष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निय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मः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भवन्तमपि भवतां कुटुम्बानि चापि संरक्षितुं शक्नोति </w:t>
      </w:r>
      <w:r w:rsidRPr="00D02F77">
        <w:rPr>
          <w:rFonts w:hint="cs"/>
          <w:color w:val="7030A0"/>
          <w:sz w:val="28"/>
          <w:szCs w:val="28"/>
          <w:cs/>
        </w:rPr>
        <w:t xml:space="preserve">|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एते केचन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निय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माः सन्ति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कोरोना</w:t>
      </w:r>
      <w:r w:rsidR="00AC301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-सङ्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क्रमणं विरुद्ध्य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>युद्धस्य आयुधानि सन्ति</w:t>
      </w:r>
      <w:r w:rsidRPr="00D02F77">
        <w:rPr>
          <w:rFonts w:hint="cs"/>
          <w:color w:val="7030A0"/>
          <w:sz w:val="28"/>
          <w:szCs w:val="28"/>
          <w:cs/>
        </w:rPr>
        <w:t>,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प्रत्येकमपि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नागरिक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जीव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 रक्षितुं दृढ-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साध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नानि वर्तन्ते </w:t>
      </w:r>
      <w:r w:rsidRPr="00D02F77">
        <w:rPr>
          <w:rFonts w:hint="cs"/>
          <w:color w:val="7030A0"/>
          <w:sz w:val="28"/>
          <w:szCs w:val="28"/>
          <w:cs/>
        </w:rPr>
        <w:t>|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>वयं नैव विस्मराम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>यावत</w:t>
      </w:r>
      <w:r w:rsidR="00AC3018" w:rsidRPr="00D02F77">
        <w:rPr>
          <w:rFonts w:cs="Mangal" w:hint="cs"/>
          <w:color w:val="7030A0"/>
          <w:sz w:val="28"/>
          <w:szCs w:val="28"/>
          <w:cs/>
          <w:lang w:bidi="sa-IN"/>
        </w:rPr>
        <w:t>्पर्यन्तम्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औषधं नैव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तावत्पर्यन्तं शैथिल्यं नैव </w:t>
      </w:r>
      <w:r w:rsidRPr="00D02F77">
        <w:rPr>
          <w:rFonts w:hint="cs"/>
          <w:color w:val="7030A0"/>
          <w:sz w:val="28"/>
          <w:szCs w:val="28"/>
          <w:cs/>
        </w:rPr>
        <w:t>|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</w:t>
      </w:r>
      <w:r w:rsidRPr="00D02F77">
        <w:rPr>
          <w:rFonts w:ascii="Mangal" w:hAnsi="Mangal" w:cs="Mangal" w:hint="cs"/>
          <w:color w:val="7030A0"/>
          <w:sz w:val="28"/>
          <w:szCs w:val="28"/>
          <w:cs/>
        </w:rPr>
        <w:t>स्व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स्थाः तिष्ठन्तु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भवतां कुटुम्बानि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स्व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स्थानि भवन्तु</w:t>
      </w:r>
      <w:r w:rsidRPr="00D02F77">
        <w:rPr>
          <w:rFonts w:hint="cs"/>
          <w:color w:val="7030A0"/>
          <w:sz w:val="28"/>
          <w:szCs w:val="28"/>
          <w:cs/>
        </w:rPr>
        <w:t xml:space="preserve">, </w:t>
      </w:r>
      <w:r w:rsidR="00A66978" w:rsidRPr="00D02F77">
        <w:rPr>
          <w:rFonts w:cs="Mangal" w:hint="cs"/>
          <w:color w:val="7030A0"/>
          <w:sz w:val="28"/>
          <w:szCs w:val="28"/>
          <w:cs/>
          <w:lang w:bidi="sa-IN"/>
        </w:rPr>
        <w:t xml:space="preserve">एताभिः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शुभकामना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भिः</w:t>
      </w:r>
      <w:r w:rsidRPr="00D02F77">
        <w:rPr>
          <w:rFonts w:hint="cs"/>
          <w:color w:val="7030A0"/>
          <w:sz w:val="28"/>
          <w:szCs w:val="28"/>
          <w:cs/>
        </w:rPr>
        <w:t xml:space="preserve">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सा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कं भूयान्सः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धन्यवा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दाः</w:t>
      </w:r>
      <w:r w:rsidRPr="00D02F77">
        <w:rPr>
          <w:rFonts w:hint="cs"/>
          <w:color w:val="7030A0"/>
          <w:sz w:val="28"/>
          <w:szCs w:val="28"/>
          <w:cs/>
        </w:rPr>
        <w:t xml:space="preserve"> | 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</w:rPr>
        <w:t>नमस्का</w:t>
      </w:r>
      <w:r w:rsidR="00A66978" w:rsidRPr="00D02F7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रः</w:t>
      </w:r>
      <w:r w:rsidRPr="00D02F77">
        <w:rPr>
          <w:rFonts w:hint="cs"/>
          <w:color w:val="7030A0"/>
          <w:sz w:val="28"/>
          <w:szCs w:val="28"/>
          <w:cs/>
        </w:rPr>
        <w:t xml:space="preserve"> |  </w:t>
      </w:r>
    </w:p>
    <w:p w:rsidR="009311A1" w:rsidRPr="003A1EFD" w:rsidRDefault="009311A1" w:rsidP="009311A1">
      <w:pPr>
        <w:ind w:firstLine="720"/>
        <w:jc w:val="center"/>
        <w:rPr>
          <w:color w:val="000000" w:themeColor="text1"/>
          <w:sz w:val="28"/>
          <w:szCs w:val="28"/>
        </w:rPr>
      </w:pPr>
      <w:r w:rsidRPr="003A1EFD">
        <w:rPr>
          <w:rFonts w:hint="cs"/>
          <w:color w:val="000000" w:themeColor="text1"/>
          <w:sz w:val="28"/>
          <w:szCs w:val="28"/>
          <w:cs/>
        </w:rPr>
        <w:t xml:space="preserve">*****   </w:t>
      </w:r>
    </w:p>
    <w:p w:rsidR="00A466DB" w:rsidRPr="00D02F77" w:rsidRDefault="00D02F77" w:rsidP="00A466DB">
      <w:pPr>
        <w:rPr>
          <w:rFonts w:cs="Mangal"/>
          <w:color w:val="7030A0"/>
          <w:szCs w:val="22"/>
          <w:lang w:bidi="sa-IN"/>
        </w:rPr>
      </w:pPr>
      <w:r w:rsidRPr="00D02F77">
        <w:rPr>
          <w:rFonts w:cs="Mangal" w:hint="cs"/>
          <w:color w:val="FF0000"/>
          <w:szCs w:val="22"/>
          <w:cs/>
          <w:lang w:bidi="sa-IN"/>
        </w:rPr>
        <w:t xml:space="preserve">    </w:t>
      </w:r>
      <w:r>
        <w:rPr>
          <w:rFonts w:cs="Mangal" w:hint="cs"/>
          <w:color w:val="FF0000"/>
          <w:szCs w:val="22"/>
          <w:cs/>
          <w:lang w:bidi="sa-IN"/>
        </w:rPr>
        <w:t xml:space="preserve">               </w:t>
      </w:r>
      <w:r w:rsidR="00A466DB" w:rsidRPr="00D02F77">
        <w:rPr>
          <w:rFonts w:cs="Mangal"/>
          <w:color w:val="7030A0"/>
          <w:szCs w:val="22"/>
          <w:cs/>
          <w:lang w:bidi="sa-IN"/>
        </w:rPr>
        <w:t>[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भाषान्तरं</w:t>
      </w:r>
      <w:r w:rsidR="00A466DB" w:rsidRPr="00D02F77">
        <w:rPr>
          <w:rFonts w:cs="Mangal"/>
          <w:color w:val="7030A0"/>
          <w:szCs w:val="22"/>
          <w:cs/>
          <w:lang w:bidi="sa-IN"/>
        </w:rPr>
        <w:t xml:space="preserve"> </w:t>
      </w:r>
      <w:r w:rsidR="00A466DB" w:rsidRPr="00D02F77">
        <w:rPr>
          <w:rFonts w:cs="Mangal"/>
          <w:color w:val="7030A0"/>
          <w:szCs w:val="22"/>
          <w:lang w:bidi="sa-IN"/>
        </w:rPr>
        <w:t xml:space="preserve">– 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सर्वश्री</w:t>
      </w:r>
      <w:r w:rsidR="00A466DB" w:rsidRPr="00D02F77">
        <w:rPr>
          <w:rFonts w:cs="Mangal"/>
          <w:color w:val="7030A0"/>
          <w:szCs w:val="22"/>
          <w:cs/>
          <w:lang w:bidi="sa-IN"/>
        </w:rPr>
        <w:t>-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पुरुषोत्तमशर्म</w:t>
      </w:r>
      <w:r w:rsidR="00A466DB" w:rsidRPr="00D02F77">
        <w:rPr>
          <w:rFonts w:cs="Mangal"/>
          <w:color w:val="7030A0"/>
          <w:szCs w:val="22"/>
          <w:cs/>
          <w:lang w:bidi="sa-IN"/>
        </w:rPr>
        <w:t>-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गवीशद्विवेदिभ्यां</w:t>
      </w:r>
      <w:r w:rsidR="00A466DB" w:rsidRPr="00D02F77">
        <w:rPr>
          <w:rFonts w:cs="Mangal"/>
          <w:color w:val="7030A0"/>
          <w:szCs w:val="22"/>
          <w:cs/>
          <w:lang w:bidi="sa-IN"/>
        </w:rPr>
        <w:t xml:space="preserve"> 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सम्भूय</w:t>
      </w:r>
      <w:r w:rsidR="00A466DB" w:rsidRPr="00D02F77">
        <w:rPr>
          <w:rFonts w:cs="Mangal"/>
          <w:color w:val="7030A0"/>
          <w:szCs w:val="22"/>
          <w:cs/>
          <w:lang w:bidi="sa-IN"/>
        </w:rPr>
        <w:t xml:space="preserve"> 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बलदेवानन्द</w:t>
      </w:r>
      <w:r w:rsidR="00A466DB" w:rsidRPr="00D02F77">
        <w:rPr>
          <w:rFonts w:cs="Mangal"/>
          <w:color w:val="7030A0"/>
          <w:szCs w:val="22"/>
          <w:cs/>
          <w:lang w:bidi="sa-IN"/>
        </w:rPr>
        <w:t>-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सागर</w:t>
      </w:r>
      <w:r w:rsidR="00A466DB" w:rsidRPr="00D02F77">
        <w:rPr>
          <w:rFonts w:cs="Mangal"/>
          <w:color w:val="7030A0"/>
          <w:szCs w:val="22"/>
          <w:cs/>
          <w:lang w:bidi="sa-IN"/>
        </w:rPr>
        <w:t>-</w:t>
      </w:r>
      <w:r w:rsidR="00A466DB" w:rsidRPr="00D02F77">
        <w:rPr>
          <w:rFonts w:cs="Mangal" w:hint="cs"/>
          <w:color w:val="7030A0"/>
          <w:szCs w:val="22"/>
          <w:cs/>
          <w:lang w:bidi="sa-IN"/>
        </w:rPr>
        <w:t>द्वारा</w:t>
      </w:r>
      <w:r w:rsidR="00A466DB" w:rsidRPr="00D02F77">
        <w:rPr>
          <w:rFonts w:cs="Mangal"/>
          <w:color w:val="7030A0"/>
          <w:szCs w:val="22"/>
          <w:cs/>
          <w:lang w:bidi="sa-IN"/>
        </w:rPr>
        <w:t>]</w:t>
      </w:r>
    </w:p>
    <w:p w:rsidR="00A466DB" w:rsidRPr="00D02F77" w:rsidRDefault="00A466DB" w:rsidP="00A466DB">
      <w:pPr>
        <w:rPr>
          <w:rFonts w:cs="Mangal"/>
          <w:color w:val="7030A0"/>
          <w:szCs w:val="22"/>
          <w:lang w:bidi="sa-IN"/>
        </w:rPr>
      </w:pPr>
      <w:r w:rsidRPr="00D02F77">
        <w:rPr>
          <w:rFonts w:cs="Mangal" w:hint="cs"/>
          <w:color w:val="7030A0"/>
          <w:szCs w:val="22"/>
          <w:cs/>
          <w:lang w:bidi="sa-IN"/>
        </w:rPr>
        <w:t xml:space="preserve">                      </w:t>
      </w:r>
      <w:r w:rsidR="00D02F77">
        <w:rPr>
          <w:rFonts w:cs="Mangal" w:hint="cs"/>
          <w:color w:val="7030A0"/>
          <w:szCs w:val="22"/>
          <w:cs/>
          <w:lang w:bidi="sa-IN"/>
        </w:rPr>
        <w:t xml:space="preserve">            </w:t>
      </w:r>
      <w:r w:rsidRPr="00D02F77">
        <w:rPr>
          <w:rFonts w:cs="Mangal" w:hint="cs"/>
          <w:color w:val="7030A0"/>
          <w:szCs w:val="22"/>
          <w:cs/>
          <w:lang w:bidi="sa-IN"/>
        </w:rPr>
        <w:t xml:space="preserve">  Email- </w:t>
      </w:r>
      <w:hyperlink r:id="rId7" w:history="1">
        <w:r w:rsidRPr="00D02F77">
          <w:rPr>
            <w:rFonts w:cs="Mangal" w:hint="cs"/>
            <w:color w:val="0000FF" w:themeColor="hyperlink"/>
            <w:szCs w:val="22"/>
            <w:u w:val="single"/>
            <w:cs/>
            <w:lang w:bidi="sa-IN"/>
          </w:rPr>
          <w:t>baldevanand.sagar@gmail.com</w:t>
        </w:r>
      </w:hyperlink>
      <w:r w:rsidRPr="00D02F77">
        <w:rPr>
          <w:rFonts w:cs="Mangal" w:hint="cs"/>
          <w:color w:val="7030A0"/>
          <w:szCs w:val="22"/>
          <w:cs/>
          <w:lang w:bidi="sa-IN"/>
        </w:rPr>
        <w:t xml:space="preserve">    </w:t>
      </w:r>
    </w:p>
    <w:p w:rsidR="009311A1" w:rsidRPr="003A1EFD" w:rsidRDefault="009311A1" w:rsidP="009311A1">
      <w:pPr>
        <w:rPr>
          <w:rFonts w:cs="Mangal"/>
          <w:color w:val="FF0000"/>
          <w:sz w:val="28"/>
          <w:szCs w:val="28"/>
          <w:lang w:bidi="sa-IN"/>
        </w:rPr>
      </w:pPr>
    </w:p>
    <w:p w:rsidR="009311A1" w:rsidRPr="003A1EFD" w:rsidRDefault="009311A1" w:rsidP="00704473">
      <w:pPr>
        <w:rPr>
          <w:rFonts w:cs="Mangal"/>
          <w:color w:val="000000" w:themeColor="text1"/>
          <w:sz w:val="28"/>
          <w:szCs w:val="28"/>
        </w:rPr>
      </w:pPr>
    </w:p>
    <w:p w:rsidR="00067E8A" w:rsidRPr="003A1EFD" w:rsidRDefault="00067E8A">
      <w:pPr>
        <w:rPr>
          <w:rFonts w:cs="Mangal"/>
          <w:sz w:val="28"/>
          <w:szCs w:val="28"/>
        </w:rPr>
      </w:pPr>
    </w:p>
    <w:sectPr w:rsidR="00067E8A" w:rsidRPr="003A1EFD" w:rsidSect="002C14EC">
      <w:footerReference w:type="default" r:id="rId8"/>
      <w:pgSz w:w="11907" w:h="16839" w:code="9"/>
      <w:pgMar w:top="360" w:right="54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2C" w:rsidRDefault="001A622C" w:rsidP="00067E8A">
      <w:pPr>
        <w:spacing w:after="0" w:line="240" w:lineRule="auto"/>
      </w:pPr>
      <w:r>
        <w:separator/>
      </w:r>
    </w:p>
  </w:endnote>
  <w:endnote w:type="continuationSeparator" w:id="0">
    <w:p w:rsidR="001A622C" w:rsidRDefault="001A622C" w:rsidP="000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07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7CC" w:rsidRDefault="009757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7CC" w:rsidRDefault="0097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2C" w:rsidRDefault="001A622C" w:rsidP="00067E8A">
      <w:pPr>
        <w:spacing w:after="0" w:line="240" w:lineRule="auto"/>
      </w:pPr>
      <w:r>
        <w:separator/>
      </w:r>
    </w:p>
  </w:footnote>
  <w:footnote w:type="continuationSeparator" w:id="0">
    <w:p w:rsidR="001A622C" w:rsidRDefault="001A622C" w:rsidP="00067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A"/>
    <w:rsid w:val="0002719C"/>
    <w:rsid w:val="000272BB"/>
    <w:rsid w:val="000344ED"/>
    <w:rsid w:val="000557B6"/>
    <w:rsid w:val="00067E8A"/>
    <w:rsid w:val="001306D4"/>
    <w:rsid w:val="001343A2"/>
    <w:rsid w:val="00136815"/>
    <w:rsid w:val="00136D86"/>
    <w:rsid w:val="001A622C"/>
    <w:rsid w:val="001B18CB"/>
    <w:rsid w:val="001E2711"/>
    <w:rsid w:val="001F581E"/>
    <w:rsid w:val="00225D40"/>
    <w:rsid w:val="002426E0"/>
    <w:rsid w:val="002C14EC"/>
    <w:rsid w:val="002E3EB1"/>
    <w:rsid w:val="00345B9C"/>
    <w:rsid w:val="00383D86"/>
    <w:rsid w:val="003A1EFD"/>
    <w:rsid w:val="0043179E"/>
    <w:rsid w:val="00451954"/>
    <w:rsid w:val="004530CC"/>
    <w:rsid w:val="00461731"/>
    <w:rsid w:val="004A62E5"/>
    <w:rsid w:val="004D6C05"/>
    <w:rsid w:val="0054005B"/>
    <w:rsid w:val="00551F2C"/>
    <w:rsid w:val="0059412F"/>
    <w:rsid w:val="005D16B2"/>
    <w:rsid w:val="005E76CA"/>
    <w:rsid w:val="00666A0E"/>
    <w:rsid w:val="00677641"/>
    <w:rsid w:val="0068720B"/>
    <w:rsid w:val="00704473"/>
    <w:rsid w:val="0074616F"/>
    <w:rsid w:val="00750A6C"/>
    <w:rsid w:val="0075197E"/>
    <w:rsid w:val="00900275"/>
    <w:rsid w:val="009311A1"/>
    <w:rsid w:val="00963DBB"/>
    <w:rsid w:val="0097399A"/>
    <w:rsid w:val="009757CC"/>
    <w:rsid w:val="00975E21"/>
    <w:rsid w:val="00986504"/>
    <w:rsid w:val="009B6BB0"/>
    <w:rsid w:val="009D707F"/>
    <w:rsid w:val="009F2061"/>
    <w:rsid w:val="00A32740"/>
    <w:rsid w:val="00A33ED1"/>
    <w:rsid w:val="00A466DB"/>
    <w:rsid w:val="00A66978"/>
    <w:rsid w:val="00A8039F"/>
    <w:rsid w:val="00AC0E65"/>
    <w:rsid w:val="00AC3018"/>
    <w:rsid w:val="00B04233"/>
    <w:rsid w:val="00B10529"/>
    <w:rsid w:val="00BC5516"/>
    <w:rsid w:val="00BF2C0D"/>
    <w:rsid w:val="00BF6455"/>
    <w:rsid w:val="00C96F61"/>
    <w:rsid w:val="00D02F77"/>
    <w:rsid w:val="00D71D9B"/>
    <w:rsid w:val="00DB638D"/>
    <w:rsid w:val="00DE2436"/>
    <w:rsid w:val="00DE5BD5"/>
    <w:rsid w:val="00E2765E"/>
    <w:rsid w:val="00E607C1"/>
    <w:rsid w:val="00E77ACA"/>
    <w:rsid w:val="00EF701A"/>
    <w:rsid w:val="00F2010A"/>
    <w:rsid w:val="00F252CE"/>
    <w:rsid w:val="00F418DC"/>
    <w:rsid w:val="00F51A52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8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67E8A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67E8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67E8A"/>
    <w:rPr>
      <w:rFonts w:cs="Mangal"/>
      <w:szCs w:val="20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451954"/>
  </w:style>
  <w:style w:type="character" w:styleId="Hyperlink">
    <w:name w:val="Hyperlink"/>
    <w:rsid w:val="001F581E"/>
    <w:rPr>
      <w:u w:val="single"/>
    </w:rPr>
  </w:style>
  <w:style w:type="paragraph" w:customStyle="1" w:styleId="Default">
    <w:name w:val="Default"/>
    <w:rsid w:val="001F58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N" w:eastAsia="en-IN" w:bidi="sa-IN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EC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8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67E8A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67E8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67E8A"/>
    <w:rPr>
      <w:rFonts w:cs="Mangal"/>
      <w:szCs w:val="20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451954"/>
  </w:style>
  <w:style w:type="character" w:styleId="Hyperlink">
    <w:name w:val="Hyperlink"/>
    <w:rsid w:val="001F581E"/>
    <w:rPr>
      <w:u w:val="single"/>
    </w:rPr>
  </w:style>
  <w:style w:type="paragraph" w:customStyle="1" w:styleId="Default">
    <w:name w:val="Default"/>
    <w:rsid w:val="001F58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N" w:eastAsia="en-IN" w:bidi="sa-IN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E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13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677</cp:revision>
  <cp:lastPrinted>2020-09-27T05:33:00Z</cp:lastPrinted>
  <dcterms:created xsi:type="dcterms:W3CDTF">2020-09-26T01:06:00Z</dcterms:created>
  <dcterms:modified xsi:type="dcterms:W3CDTF">2020-09-27T05:34:00Z</dcterms:modified>
</cp:coreProperties>
</file>